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C3" w:rsidRPr="00DA52C3" w:rsidRDefault="00DA52C3" w:rsidP="00DA52C3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DA52C3">
        <w:rPr>
          <w:rFonts w:ascii="Times New Roman" w:hAnsi="Times New Roman"/>
          <w:b/>
          <w:sz w:val="24"/>
          <w:szCs w:val="24"/>
        </w:rPr>
        <w:t>ISTOTNE POSTANOWIENIA UMOWY</w:t>
      </w:r>
    </w:p>
    <w:p w:rsidR="00DA52C3" w:rsidRDefault="00DA52C3" w:rsidP="00DA52C3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DA52C3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DA52C3">
        <w:rPr>
          <w:rFonts w:ascii="Times New Roman" w:hAnsi="Times New Roman"/>
          <w:b/>
          <w:sz w:val="24"/>
          <w:szCs w:val="24"/>
        </w:rPr>
        <w:t xml:space="preserve"> do SIWZ/ZP/PN – </w:t>
      </w:r>
      <w:r w:rsidR="00CF21E4">
        <w:rPr>
          <w:rFonts w:ascii="Times New Roman" w:hAnsi="Times New Roman"/>
          <w:b/>
          <w:sz w:val="24"/>
          <w:szCs w:val="24"/>
        </w:rPr>
        <w:t>11</w:t>
      </w:r>
      <w:r w:rsidRPr="00DA52C3">
        <w:rPr>
          <w:rFonts w:ascii="Times New Roman" w:hAnsi="Times New Roman"/>
          <w:b/>
          <w:sz w:val="24"/>
          <w:szCs w:val="24"/>
        </w:rPr>
        <w:t xml:space="preserve">/2018 </w:t>
      </w:r>
    </w:p>
    <w:p w:rsidR="00DA52C3" w:rsidRDefault="00DA52C3" w:rsidP="00DA52C3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DA52C3" w:rsidRPr="00073578" w:rsidRDefault="00C57F81" w:rsidP="00DA52C3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§ 1.</w:t>
      </w: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Przedmiot umowy</w:t>
      </w:r>
    </w:p>
    <w:p w:rsidR="00C57F81" w:rsidRPr="00073578" w:rsidRDefault="00C57F81" w:rsidP="00073578">
      <w:pPr>
        <w:pStyle w:val="Akapitzlist"/>
        <w:numPr>
          <w:ilvl w:val="0"/>
          <w:numId w:val="3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Zleceniobio</w:t>
      </w:r>
      <w:r>
        <w:rPr>
          <w:rFonts w:ascii="Times New Roman" w:hAnsi="Times New Roman"/>
          <w:sz w:val="24"/>
          <w:szCs w:val="24"/>
        </w:rPr>
        <w:t>rca</w:t>
      </w:r>
      <w:r w:rsidRPr="00073578">
        <w:rPr>
          <w:rFonts w:ascii="Times New Roman" w:hAnsi="Times New Roman"/>
          <w:sz w:val="24"/>
          <w:szCs w:val="24"/>
        </w:rPr>
        <w:t xml:space="preserve"> zobowiązuje się</w:t>
      </w:r>
      <w:r>
        <w:rPr>
          <w:rFonts w:ascii="Times New Roman" w:hAnsi="Times New Roman"/>
          <w:sz w:val="24"/>
          <w:szCs w:val="24"/>
        </w:rPr>
        <w:t>,</w:t>
      </w:r>
      <w:r w:rsidRPr="00073578">
        <w:rPr>
          <w:rFonts w:ascii="Times New Roman" w:hAnsi="Times New Roman"/>
          <w:sz w:val="24"/>
          <w:szCs w:val="24"/>
        </w:rPr>
        <w:t xml:space="preserve"> na zlecenie Zleceniodawcy</w:t>
      </w:r>
      <w:r>
        <w:rPr>
          <w:rFonts w:ascii="Times New Roman" w:hAnsi="Times New Roman"/>
          <w:sz w:val="24"/>
          <w:szCs w:val="24"/>
        </w:rPr>
        <w:t>,</w:t>
      </w:r>
      <w:r w:rsidRPr="00073578">
        <w:rPr>
          <w:rFonts w:ascii="Times New Roman" w:hAnsi="Times New Roman"/>
          <w:sz w:val="24"/>
          <w:szCs w:val="24"/>
        </w:rPr>
        <w:t xml:space="preserve"> do świadczenia usług medycznych, polegających na wykonywaniu opisów badań tomografii komputerowej oraz badań rentgenowskich w oparciu</w:t>
      </w:r>
      <w:r>
        <w:rPr>
          <w:rFonts w:ascii="Times New Roman" w:hAnsi="Times New Roman"/>
          <w:sz w:val="24"/>
          <w:szCs w:val="24"/>
        </w:rPr>
        <w:t xml:space="preserve"> o teletransmisję, która wymaga</w:t>
      </w:r>
      <w:r w:rsidRPr="00073578">
        <w:rPr>
          <w:rFonts w:ascii="Times New Roman" w:hAnsi="Times New Roman"/>
          <w:sz w:val="24"/>
          <w:szCs w:val="24"/>
        </w:rPr>
        <w:t xml:space="preserve"> integracji ze szpitalnymi systemami RIS/PACS/HIS (</w:t>
      </w:r>
      <w:proofErr w:type="spellStart"/>
      <w:r w:rsidRPr="00073578">
        <w:rPr>
          <w:rFonts w:ascii="Times New Roman" w:hAnsi="Times New Roman"/>
          <w:sz w:val="24"/>
          <w:szCs w:val="24"/>
        </w:rPr>
        <w:t>Chazon</w:t>
      </w:r>
      <w:proofErr w:type="spellEnd"/>
      <w:r w:rsidRPr="00073578">
        <w:rPr>
          <w:rFonts w:ascii="Times New Roman" w:hAnsi="Times New Roman"/>
          <w:sz w:val="24"/>
          <w:szCs w:val="24"/>
        </w:rPr>
        <w:t>, AMMS).</w:t>
      </w:r>
    </w:p>
    <w:p w:rsidR="00C57F81" w:rsidRPr="00073578" w:rsidRDefault="00C57F81" w:rsidP="00073578">
      <w:pPr>
        <w:pStyle w:val="Akapitzlist"/>
        <w:numPr>
          <w:ilvl w:val="0"/>
          <w:numId w:val="3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Opisy badań muszą trafiać bezpośrednio do szpitalnego systemu</w:t>
      </w:r>
      <w:r>
        <w:rPr>
          <w:rFonts w:ascii="Times New Roman" w:hAnsi="Times New Roman"/>
          <w:sz w:val="24"/>
          <w:szCs w:val="24"/>
        </w:rPr>
        <w:t>, o którym mowa w ust.1</w:t>
      </w:r>
      <w:r w:rsidRPr="00073578">
        <w:rPr>
          <w:rFonts w:ascii="Times New Roman" w:hAnsi="Times New Roman"/>
          <w:sz w:val="24"/>
          <w:szCs w:val="24"/>
        </w:rPr>
        <w:t>.</w:t>
      </w:r>
    </w:p>
    <w:p w:rsidR="00C57F81" w:rsidRPr="00073578" w:rsidRDefault="00C57F81" w:rsidP="00073578">
      <w:pPr>
        <w:pStyle w:val="Akapitzlist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§ 2.</w:t>
      </w:r>
    </w:p>
    <w:p w:rsidR="00C57F81" w:rsidRPr="00073578" w:rsidRDefault="00C57F81" w:rsidP="00073578">
      <w:pPr>
        <w:pStyle w:val="Akapitzlist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Obowiązki Zleceniodawcy</w:t>
      </w:r>
    </w:p>
    <w:p w:rsidR="00C57F81" w:rsidRPr="00073578" w:rsidRDefault="00C57F81" w:rsidP="00073578">
      <w:pPr>
        <w:pStyle w:val="Akapitzlist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Zleceniodawca oświadcza, że odpowiada za jakość techniczną</w:t>
      </w:r>
      <w:r w:rsidRPr="000735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3578">
        <w:rPr>
          <w:rFonts w:ascii="Times New Roman" w:hAnsi="Times New Roman"/>
          <w:sz w:val="24"/>
          <w:szCs w:val="24"/>
        </w:rPr>
        <w:t xml:space="preserve">wykonanych badań TK i  RTG, </w:t>
      </w:r>
      <w:r w:rsidRPr="00073578">
        <w:rPr>
          <w:rFonts w:ascii="Times New Roman" w:hAnsi="Times New Roman"/>
          <w:sz w:val="24"/>
          <w:szCs w:val="24"/>
        </w:rPr>
        <w:tab/>
        <w:t>przekazywanych  do opisu.</w:t>
      </w:r>
    </w:p>
    <w:p w:rsidR="00C57F81" w:rsidRPr="00073578" w:rsidRDefault="00C57F81" w:rsidP="00073578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Zleceniodawca oświadcza, że sprzęt medyczny wykorzystywany do wykonywania badań  </w:t>
      </w:r>
      <w:r w:rsidRPr="00073578">
        <w:rPr>
          <w:rFonts w:ascii="Times New Roman" w:hAnsi="Times New Roman"/>
          <w:sz w:val="24"/>
          <w:szCs w:val="24"/>
        </w:rPr>
        <w:tab/>
        <w:t>posiada wymagane certyfikaty i aktualne przeglądy atestacyjne.</w:t>
      </w:r>
    </w:p>
    <w:p w:rsidR="00C57F81" w:rsidRPr="00073578" w:rsidRDefault="00C57F81" w:rsidP="00073578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Zleceniodawca zobowiązuje się do wykonywania badań TK i  RTG:</w:t>
      </w:r>
    </w:p>
    <w:p w:rsidR="00C57F81" w:rsidRPr="00073578" w:rsidRDefault="00C57F81" w:rsidP="00073578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zgodnie z obowiązującymi standardami i wiedzą medyczną;</w:t>
      </w:r>
    </w:p>
    <w:p w:rsidR="00C57F81" w:rsidRPr="00073578" w:rsidRDefault="00C57F81" w:rsidP="00073578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 zachowaniem należytej staranności;</w:t>
      </w:r>
    </w:p>
    <w:p w:rsidR="00C57F81" w:rsidRPr="00073578" w:rsidRDefault="00C57F81" w:rsidP="00073578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przez osoby posiadające odpowiednie kwalifikacje.</w:t>
      </w:r>
    </w:p>
    <w:p w:rsidR="00C57F81" w:rsidRPr="00073578" w:rsidRDefault="00C57F81" w:rsidP="00073578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Po wykonaniu badania TK i RTG Zleceniodawca zobowiązuje się do przesłania obrazów badania na serwer Zleceniobiorcy.</w:t>
      </w:r>
    </w:p>
    <w:p w:rsidR="00C57F81" w:rsidRPr="00073578" w:rsidRDefault="00C57F81" w:rsidP="00073578">
      <w:pPr>
        <w:pStyle w:val="Akapitzlist"/>
        <w:tabs>
          <w:tab w:val="left" w:pos="0"/>
          <w:tab w:val="left" w:pos="426"/>
        </w:tabs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§ 3.</w:t>
      </w:r>
    </w:p>
    <w:p w:rsidR="00C57F81" w:rsidRPr="00073578" w:rsidRDefault="00C57F81" w:rsidP="00073578">
      <w:pPr>
        <w:spacing w:after="6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Obowiązki  Zleceniobiorcy</w:t>
      </w:r>
    </w:p>
    <w:p w:rsidR="00C57F81" w:rsidRPr="00073578" w:rsidRDefault="00C57F81" w:rsidP="00073578">
      <w:pPr>
        <w:pStyle w:val="Akapitzlist"/>
        <w:numPr>
          <w:ilvl w:val="0"/>
          <w:numId w:val="5"/>
        </w:numPr>
        <w:tabs>
          <w:tab w:val="left" w:pos="284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Zleceniobiorca zobowiązuje się do wykonywania opisów TK i RTG:</w:t>
      </w:r>
    </w:p>
    <w:p w:rsidR="00C57F81" w:rsidRPr="00073578" w:rsidRDefault="00C57F81" w:rsidP="00073578">
      <w:pPr>
        <w:pStyle w:val="Akapitzlist"/>
        <w:numPr>
          <w:ilvl w:val="0"/>
          <w:numId w:val="36"/>
        </w:numPr>
        <w:tabs>
          <w:tab w:val="left" w:pos="284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przez lekarzy posiadających odpowiednie kwalifikacje – tj. </w:t>
      </w:r>
      <w:r>
        <w:rPr>
          <w:rFonts w:ascii="Times New Roman" w:hAnsi="Times New Roman"/>
          <w:sz w:val="24"/>
          <w:szCs w:val="24"/>
        </w:rPr>
        <w:t>kwalifikacje specjalisty RTG (</w:t>
      </w:r>
      <w:r w:rsidRPr="00073578">
        <w:rPr>
          <w:rFonts w:ascii="Times New Roman" w:hAnsi="Times New Roman"/>
          <w:sz w:val="24"/>
          <w:szCs w:val="24"/>
        </w:rPr>
        <w:t>lekarz</w:t>
      </w:r>
      <w:r w:rsidR="00CF21E4">
        <w:rPr>
          <w:rFonts w:ascii="Times New Roman" w:hAnsi="Times New Roman"/>
          <w:sz w:val="24"/>
          <w:szCs w:val="24"/>
        </w:rPr>
        <w:t>e</w:t>
      </w:r>
      <w:r w:rsidRPr="00073578">
        <w:rPr>
          <w:rFonts w:ascii="Times New Roman" w:hAnsi="Times New Roman"/>
          <w:sz w:val="24"/>
          <w:szCs w:val="24"/>
        </w:rPr>
        <w:t xml:space="preserve"> – specjali</w:t>
      </w:r>
      <w:r w:rsidR="00CF21E4">
        <w:rPr>
          <w:rFonts w:ascii="Times New Roman" w:hAnsi="Times New Roman"/>
          <w:sz w:val="24"/>
          <w:szCs w:val="24"/>
        </w:rPr>
        <w:t>ści</w:t>
      </w:r>
      <w:r w:rsidRPr="00073578">
        <w:rPr>
          <w:rFonts w:ascii="Times New Roman" w:hAnsi="Times New Roman"/>
          <w:sz w:val="24"/>
          <w:szCs w:val="24"/>
        </w:rPr>
        <w:t xml:space="preserve"> w dziedzinie radiologii lub radiodiagnostyki lub rentgenodiagnostyki lub radi</w:t>
      </w:r>
      <w:r>
        <w:rPr>
          <w:rFonts w:ascii="Times New Roman" w:hAnsi="Times New Roman"/>
          <w:sz w:val="24"/>
          <w:szCs w:val="24"/>
        </w:rPr>
        <w:t>ologii  i diagnostyki obrazowej</w:t>
      </w:r>
      <w:r w:rsidRPr="00073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57F81" w:rsidRPr="00073578" w:rsidRDefault="00C57F81" w:rsidP="00073578">
      <w:pPr>
        <w:pStyle w:val="Akapitzlist"/>
        <w:numPr>
          <w:ilvl w:val="0"/>
          <w:numId w:val="36"/>
        </w:numPr>
        <w:tabs>
          <w:tab w:val="left" w:pos="284"/>
        </w:tabs>
        <w:spacing w:after="60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zgodnie z obowiązującą wiedzą medyczną i standardami;</w:t>
      </w:r>
    </w:p>
    <w:p w:rsidR="00C57F81" w:rsidRPr="00073578" w:rsidRDefault="00C57F81" w:rsidP="00073578">
      <w:pPr>
        <w:pStyle w:val="Akapitzlist"/>
        <w:numPr>
          <w:ilvl w:val="0"/>
          <w:numId w:val="36"/>
        </w:numPr>
        <w:tabs>
          <w:tab w:val="left" w:pos="284"/>
        </w:tabs>
        <w:spacing w:after="60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 zachowaniem należytej staranności.</w:t>
      </w:r>
    </w:p>
    <w:p w:rsidR="00C57F81" w:rsidRDefault="00C57F81" w:rsidP="00073578">
      <w:pPr>
        <w:pStyle w:val="Akapitzlist"/>
        <w:numPr>
          <w:ilvl w:val="0"/>
          <w:numId w:val="5"/>
        </w:numPr>
        <w:tabs>
          <w:tab w:val="clear" w:pos="720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Pr="00073578">
        <w:rPr>
          <w:rFonts w:ascii="Times New Roman" w:hAnsi="Times New Roman"/>
          <w:sz w:val="24"/>
          <w:szCs w:val="24"/>
        </w:rPr>
        <w:t xml:space="preserve"> zapewnia dostępność przynajmniej jednego z lekarzy radiologów opisujących badani</w:t>
      </w:r>
      <w:r>
        <w:rPr>
          <w:rFonts w:ascii="Times New Roman" w:hAnsi="Times New Roman"/>
          <w:sz w:val="24"/>
          <w:szCs w:val="24"/>
        </w:rPr>
        <w:t>a tomografii komputerowej i RTG</w:t>
      </w:r>
      <w:r w:rsidRPr="00073578">
        <w:rPr>
          <w:rFonts w:ascii="Times New Roman" w:hAnsi="Times New Roman"/>
          <w:sz w:val="24"/>
          <w:szCs w:val="24"/>
        </w:rPr>
        <w:t xml:space="preserve"> w systemie </w:t>
      </w:r>
      <w:proofErr w:type="spellStart"/>
      <w:r w:rsidRPr="00073578">
        <w:rPr>
          <w:rFonts w:ascii="Times New Roman" w:hAnsi="Times New Roman"/>
          <w:sz w:val="24"/>
          <w:szCs w:val="24"/>
        </w:rPr>
        <w:t>teleradiologii</w:t>
      </w:r>
      <w:proofErr w:type="spellEnd"/>
      <w:r w:rsidRPr="00073578">
        <w:rPr>
          <w:rFonts w:ascii="Times New Roman" w:hAnsi="Times New Roman"/>
          <w:sz w:val="24"/>
          <w:szCs w:val="24"/>
        </w:rPr>
        <w:t xml:space="preserve"> przez całą dobę, w dni powszednie i święta. Wykaz lekarzy radiologów zawierający: imię, nazwisko i nr prawa wykonywania zawodu</w:t>
      </w:r>
      <w:r>
        <w:rPr>
          <w:rFonts w:ascii="Times New Roman" w:hAnsi="Times New Roman"/>
          <w:sz w:val="24"/>
          <w:szCs w:val="24"/>
        </w:rPr>
        <w:t>,</w:t>
      </w:r>
      <w:r w:rsidRPr="00073578">
        <w:rPr>
          <w:rFonts w:ascii="Times New Roman" w:hAnsi="Times New Roman"/>
          <w:sz w:val="24"/>
          <w:szCs w:val="24"/>
        </w:rPr>
        <w:t xml:space="preserve"> stanowić będzie załącznik nr 1 do Umowy. Będzie on aktualizowany przez Zleceniobiorcę, za każdym razem, gdy wystąpi zmiana składu personalnego lekarzy opisujących badania.</w:t>
      </w:r>
    </w:p>
    <w:p w:rsidR="00C57F81" w:rsidRDefault="00C57F81" w:rsidP="00073578">
      <w:pPr>
        <w:pStyle w:val="Akapitzlist"/>
        <w:numPr>
          <w:ilvl w:val="0"/>
          <w:numId w:val="5"/>
        </w:numPr>
        <w:tabs>
          <w:tab w:val="clear" w:pos="720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Zleceniobiorca zapewnia całodobowy nadzór radiologiczny w formie konsultacji telefoniczne</w:t>
      </w:r>
      <w:r>
        <w:rPr>
          <w:rFonts w:ascii="Times New Roman" w:hAnsi="Times New Roman"/>
          <w:sz w:val="24"/>
          <w:szCs w:val="24"/>
        </w:rPr>
        <w:t>j pod numerem telefonu ……………..</w:t>
      </w:r>
      <w:r w:rsidRPr="00073578">
        <w:rPr>
          <w:rFonts w:ascii="Times New Roman" w:hAnsi="Times New Roman"/>
          <w:sz w:val="24"/>
          <w:szCs w:val="24"/>
        </w:rPr>
        <w:t xml:space="preserve"> z jednym z lekarzy radiologów wymienionych w załączniku nr 1, w razie wątpliwości technika </w:t>
      </w:r>
      <w:proofErr w:type="spellStart"/>
      <w:r w:rsidRPr="00073578">
        <w:rPr>
          <w:rFonts w:ascii="Times New Roman" w:hAnsi="Times New Roman"/>
          <w:sz w:val="24"/>
          <w:szCs w:val="24"/>
        </w:rPr>
        <w:t>elektroradiologii</w:t>
      </w:r>
      <w:proofErr w:type="spellEnd"/>
      <w:r w:rsidRPr="00073578">
        <w:rPr>
          <w:rFonts w:ascii="Times New Roman" w:hAnsi="Times New Roman"/>
          <w:sz w:val="24"/>
          <w:szCs w:val="24"/>
        </w:rPr>
        <w:t xml:space="preserve"> przy wykonywaniu badania.</w:t>
      </w:r>
    </w:p>
    <w:p w:rsidR="00C57F81" w:rsidRPr="00073578" w:rsidRDefault="00C57F81" w:rsidP="00073578">
      <w:pPr>
        <w:pStyle w:val="Akapitzlist"/>
        <w:numPr>
          <w:ilvl w:val="0"/>
          <w:numId w:val="5"/>
        </w:numPr>
        <w:tabs>
          <w:tab w:val="clear" w:pos="720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lastRenderedPageBreak/>
        <w:t>Opisy badań w formie elektronicznej będą wysyłane w terminie:</w:t>
      </w:r>
    </w:p>
    <w:p w:rsidR="00C57F81" w:rsidRPr="00073578" w:rsidRDefault="00C57F81" w:rsidP="00073578">
      <w:pPr>
        <w:pStyle w:val="Akapitzlist"/>
        <w:numPr>
          <w:ilvl w:val="0"/>
          <w:numId w:val="37"/>
        </w:numPr>
        <w:tabs>
          <w:tab w:val="left" w:pos="284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73578">
        <w:rPr>
          <w:rFonts w:ascii="Times New Roman" w:hAnsi="Times New Roman"/>
          <w:sz w:val="24"/>
          <w:szCs w:val="24"/>
        </w:rPr>
        <w:t xml:space="preserve">pis zwykły w ciągu </w:t>
      </w:r>
      <w:r>
        <w:rPr>
          <w:rFonts w:ascii="Times New Roman" w:hAnsi="Times New Roman"/>
          <w:sz w:val="24"/>
          <w:szCs w:val="24"/>
        </w:rPr>
        <w:t>max….</w:t>
      </w:r>
      <w:r w:rsidRPr="00073578">
        <w:rPr>
          <w:rFonts w:ascii="Times New Roman" w:hAnsi="Times New Roman"/>
          <w:sz w:val="24"/>
          <w:szCs w:val="24"/>
        </w:rPr>
        <w:t xml:space="preserve"> godzin od momentu otrzymania zadania opisu badania w programie dostarczonym przez Zleceniobiorcę i kompletnych danych na jego </w:t>
      </w:r>
      <w:r>
        <w:rPr>
          <w:rFonts w:ascii="Times New Roman" w:hAnsi="Times New Roman"/>
          <w:sz w:val="24"/>
          <w:szCs w:val="24"/>
        </w:rPr>
        <w:t>serwer</w:t>
      </w:r>
      <w:r w:rsidRPr="0007357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 w:rsidRPr="00073578">
        <w:rPr>
          <w:rFonts w:ascii="Times New Roman" w:hAnsi="Times New Roman"/>
          <w:sz w:val="24"/>
          <w:szCs w:val="24"/>
        </w:rPr>
        <w:t xml:space="preserve"> przy czym  zastrzega on sobie prawo do wydłużenia czasu opisu do 48 godzin w przypadku badań trudnych</w:t>
      </w:r>
      <w:r>
        <w:rPr>
          <w:rFonts w:ascii="Times New Roman" w:hAnsi="Times New Roman"/>
          <w:sz w:val="24"/>
          <w:szCs w:val="24"/>
        </w:rPr>
        <w:t>,</w:t>
      </w:r>
      <w:r w:rsidRPr="00073578">
        <w:rPr>
          <w:rFonts w:ascii="Times New Roman" w:hAnsi="Times New Roman"/>
          <w:sz w:val="24"/>
          <w:szCs w:val="24"/>
        </w:rPr>
        <w:t xml:space="preserve"> wymagających dodatkowych specjalistycznych konsultacji, bez dodatkowych kosztów dla Zleceniodawcy, o czym zostanie powiadomiony   Zleceniodawca, telefonicznie pod nr telefonu</w:t>
      </w:r>
      <w:r w:rsidRPr="00073578">
        <w:rPr>
          <w:rFonts w:ascii="Times New Roman" w:hAnsi="Times New Roman"/>
          <w:b/>
          <w:sz w:val="24"/>
          <w:szCs w:val="24"/>
        </w:rPr>
        <w:t>: (54) 23 08 740 (742)</w:t>
      </w:r>
      <w:r>
        <w:rPr>
          <w:rFonts w:ascii="Times New Roman" w:hAnsi="Times New Roman"/>
          <w:sz w:val="24"/>
          <w:szCs w:val="24"/>
        </w:rPr>
        <w:t>;</w:t>
      </w:r>
    </w:p>
    <w:p w:rsidR="00C57F81" w:rsidRPr="00073578" w:rsidRDefault="00C57F81" w:rsidP="00073578">
      <w:pPr>
        <w:pStyle w:val="Akapitzlist"/>
        <w:numPr>
          <w:ilvl w:val="0"/>
          <w:numId w:val="37"/>
        </w:numPr>
        <w:tabs>
          <w:tab w:val="left" w:pos="284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73578">
        <w:rPr>
          <w:rFonts w:ascii="Times New Roman" w:hAnsi="Times New Roman"/>
          <w:sz w:val="24"/>
          <w:szCs w:val="24"/>
        </w:rPr>
        <w:t xml:space="preserve">pis w trybie pilnym w ciągu </w:t>
      </w:r>
      <w:r>
        <w:rPr>
          <w:rFonts w:ascii="Times New Roman" w:hAnsi="Times New Roman"/>
          <w:sz w:val="24"/>
          <w:szCs w:val="24"/>
        </w:rPr>
        <w:t>……..</w:t>
      </w:r>
      <w:r w:rsidRPr="00073578">
        <w:rPr>
          <w:rFonts w:ascii="Times New Roman" w:hAnsi="Times New Roman"/>
          <w:sz w:val="24"/>
          <w:szCs w:val="24"/>
        </w:rPr>
        <w:t xml:space="preserve"> od momentu otrzymania zadania opisu badania w programie dostarczonym przez Zleceniobiorcę i kompletnych danych na serwer Zleceniobiorcy, po uprzednim telefonicznym powiadomieniu dyżurnego radiol</w:t>
      </w:r>
      <w:r>
        <w:rPr>
          <w:rFonts w:ascii="Times New Roman" w:hAnsi="Times New Roman"/>
          <w:sz w:val="24"/>
          <w:szCs w:val="24"/>
        </w:rPr>
        <w:t>oga o wykonaniu badania pilnego;</w:t>
      </w:r>
    </w:p>
    <w:p w:rsidR="00C57F81" w:rsidRPr="00073578" w:rsidRDefault="00C57F81" w:rsidP="00073578">
      <w:pPr>
        <w:pStyle w:val="Akapitzlist"/>
        <w:numPr>
          <w:ilvl w:val="0"/>
          <w:numId w:val="37"/>
        </w:numPr>
        <w:tabs>
          <w:tab w:val="left" w:pos="284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przewiduje 10%</w:t>
      </w:r>
      <w:r w:rsidRPr="00073578">
        <w:rPr>
          <w:rFonts w:ascii="Times New Roman" w:hAnsi="Times New Roman"/>
          <w:sz w:val="24"/>
          <w:szCs w:val="24"/>
        </w:rPr>
        <w:t xml:space="preserve"> ogólnej</w:t>
      </w:r>
      <w:r>
        <w:rPr>
          <w:rFonts w:ascii="Times New Roman" w:hAnsi="Times New Roman"/>
          <w:sz w:val="24"/>
          <w:szCs w:val="24"/>
        </w:rPr>
        <w:t xml:space="preserve"> ilości poszczególnych rodzajów</w:t>
      </w:r>
      <w:r w:rsidRPr="00073578">
        <w:rPr>
          <w:rFonts w:ascii="Times New Roman" w:hAnsi="Times New Roman"/>
          <w:sz w:val="24"/>
          <w:szCs w:val="24"/>
        </w:rPr>
        <w:t xml:space="preserve"> badań, które mogą być wykonywane w trybie pilnym.</w:t>
      </w:r>
    </w:p>
    <w:p w:rsidR="00C57F81" w:rsidRDefault="00C57F81" w:rsidP="00983EA7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Opisy badań przesyłane będą w formie plików PDF z widoc</w:t>
      </w:r>
      <w:r>
        <w:rPr>
          <w:rFonts w:ascii="Times New Roman" w:hAnsi="Times New Roman"/>
          <w:sz w:val="24"/>
          <w:szCs w:val="24"/>
        </w:rPr>
        <w:t xml:space="preserve">zną pieczątką i podpisem </w:t>
      </w:r>
      <w:r w:rsidRPr="00073578">
        <w:rPr>
          <w:rFonts w:ascii="Times New Roman" w:hAnsi="Times New Roman"/>
          <w:sz w:val="24"/>
          <w:szCs w:val="24"/>
        </w:rPr>
        <w:t>radiologa, z możliwością wydruku przez uprawnioną osobę personelu Zleceniodawcy wymienioną w załączniku nr 2.</w:t>
      </w:r>
    </w:p>
    <w:p w:rsidR="00C57F81" w:rsidRDefault="00C57F81" w:rsidP="00983EA7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EA7">
        <w:rPr>
          <w:rFonts w:ascii="Times New Roman" w:hAnsi="Times New Roman"/>
          <w:sz w:val="24"/>
          <w:szCs w:val="24"/>
        </w:rPr>
        <w:t xml:space="preserve">Opisy badań w formie pisemnej, autoryzowane przez lekarza opisującego, będą dostarczane na żądanie Zleceniodawcy na koszt Zleceniobiorcy.  </w:t>
      </w:r>
    </w:p>
    <w:p w:rsidR="00C57F81" w:rsidRPr="00983EA7" w:rsidRDefault="00C57F81" w:rsidP="00983EA7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EA7">
        <w:rPr>
          <w:rFonts w:ascii="Times New Roman" w:hAnsi="Times New Roman"/>
          <w:sz w:val="24"/>
          <w:szCs w:val="24"/>
        </w:rPr>
        <w:t xml:space="preserve">Zleceniobiorca, zobowiązuje się do zapewnienia archiwizacji opisanych badań RTG w formie on – </w:t>
      </w:r>
      <w:proofErr w:type="spellStart"/>
      <w:r w:rsidRPr="00983EA7">
        <w:rPr>
          <w:rFonts w:ascii="Times New Roman" w:hAnsi="Times New Roman"/>
          <w:sz w:val="24"/>
          <w:szCs w:val="24"/>
        </w:rPr>
        <w:t>line</w:t>
      </w:r>
      <w:proofErr w:type="spellEnd"/>
      <w:r w:rsidRPr="00983EA7">
        <w:rPr>
          <w:rFonts w:ascii="Times New Roman" w:hAnsi="Times New Roman"/>
          <w:sz w:val="24"/>
          <w:szCs w:val="24"/>
        </w:rPr>
        <w:t xml:space="preserve"> w oparciu o serwer PACS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983EA7">
        <w:rPr>
          <w:rFonts w:ascii="Times New Roman" w:hAnsi="Times New Roman"/>
          <w:sz w:val="24"/>
          <w:szCs w:val="24"/>
        </w:rPr>
        <w:t xml:space="preserve">minimum sześć miesięcy. </w:t>
      </w:r>
    </w:p>
    <w:p w:rsidR="00C57F81" w:rsidRPr="00073578" w:rsidRDefault="00C57F81" w:rsidP="00983EA7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Zleceniobiorca ponosi całkowitą odpowiedzialność za :</w:t>
      </w:r>
    </w:p>
    <w:p w:rsidR="00C57F81" w:rsidRPr="00073578" w:rsidRDefault="00C57F81" w:rsidP="00983EA7">
      <w:pPr>
        <w:pStyle w:val="Akapitzlist"/>
        <w:numPr>
          <w:ilvl w:val="2"/>
          <w:numId w:val="38"/>
        </w:numPr>
        <w:tabs>
          <w:tab w:val="left" w:pos="284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wykonanie opisu badania TK i RTG zleconego przez Zleceniodawcę;</w:t>
      </w:r>
    </w:p>
    <w:p w:rsidR="00C57F81" w:rsidRPr="00073578" w:rsidRDefault="00C57F81" w:rsidP="00983EA7">
      <w:pPr>
        <w:pStyle w:val="Akapitzlist"/>
        <w:numPr>
          <w:ilvl w:val="2"/>
          <w:numId w:val="38"/>
        </w:numPr>
        <w:tabs>
          <w:tab w:val="left" w:pos="284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zaniedbania i zaniechania własne i osób zatrudnionych przez Zleceniobiorcę.</w:t>
      </w:r>
    </w:p>
    <w:p w:rsidR="00C57F81" w:rsidRPr="00073578" w:rsidRDefault="00C57F81" w:rsidP="00983EA7">
      <w:pPr>
        <w:pStyle w:val="Akapitzlist"/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9. Zleceniobiorca zobowiązany jest po upływie każdego miesiąca przysłać osobie wskazanej w </w:t>
      </w:r>
      <w:r w:rsidRPr="00073578">
        <w:rPr>
          <w:rFonts w:ascii="Times New Roman" w:hAnsi="Times New Roman"/>
          <w:sz w:val="24"/>
          <w:szCs w:val="24"/>
        </w:rPr>
        <w:tab/>
        <w:t>§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073578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1 raport miesięczny zawierający</w:t>
      </w:r>
      <w:r w:rsidRPr="00073578">
        <w:rPr>
          <w:rFonts w:ascii="Times New Roman" w:hAnsi="Times New Roman"/>
          <w:sz w:val="24"/>
          <w:szCs w:val="24"/>
        </w:rPr>
        <w:t>: wskazanie wyk</w:t>
      </w:r>
      <w:r>
        <w:rPr>
          <w:rFonts w:ascii="Times New Roman" w:hAnsi="Times New Roman"/>
          <w:sz w:val="24"/>
          <w:szCs w:val="24"/>
        </w:rPr>
        <w:t xml:space="preserve">onanych badań, datę otrzymania </w:t>
      </w:r>
      <w:r w:rsidRPr="00073578">
        <w:rPr>
          <w:rFonts w:ascii="Times New Roman" w:hAnsi="Times New Roman"/>
          <w:sz w:val="24"/>
          <w:szCs w:val="24"/>
        </w:rPr>
        <w:t>zadania opisu badania i kompletnych danych Zleceniobiorcy, datę w</w:t>
      </w:r>
      <w:r>
        <w:rPr>
          <w:rFonts w:ascii="Times New Roman" w:hAnsi="Times New Roman"/>
          <w:sz w:val="24"/>
          <w:szCs w:val="24"/>
        </w:rPr>
        <w:t xml:space="preserve">ykonania usługi. </w:t>
      </w:r>
      <w:r>
        <w:rPr>
          <w:rFonts w:ascii="Times New Roman" w:hAnsi="Times New Roman"/>
          <w:sz w:val="24"/>
          <w:szCs w:val="24"/>
        </w:rPr>
        <w:tab/>
        <w:t xml:space="preserve">Zleceniodawca </w:t>
      </w:r>
      <w:r w:rsidRPr="00073578">
        <w:rPr>
          <w:rFonts w:ascii="Times New Roman" w:hAnsi="Times New Roman"/>
          <w:sz w:val="24"/>
          <w:szCs w:val="24"/>
        </w:rPr>
        <w:t>informuje Zleceniobiorcę w formie mailowe</w:t>
      </w:r>
      <w:r>
        <w:rPr>
          <w:rFonts w:ascii="Times New Roman" w:hAnsi="Times New Roman"/>
          <w:sz w:val="24"/>
          <w:szCs w:val="24"/>
        </w:rPr>
        <w:t>j o zatwierdzenia raportu przez</w:t>
      </w:r>
      <w:r w:rsidRPr="00073578">
        <w:rPr>
          <w:rFonts w:ascii="Times New Roman" w:hAnsi="Times New Roman"/>
          <w:sz w:val="24"/>
          <w:szCs w:val="24"/>
        </w:rPr>
        <w:tab/>
        <w:t>osobę wskazaną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578">
        <w:rPr>
          <w:rFonts w:ascii="Times New Roman" w:hAnsi="Times New Roman"/>
          <w:sz w:val="24"/>
          <w:szCs w:val="24"/>
        </w:rPr>
        <w:t>4 ust. 1 umowy względnie o konieczności dokonania</w:t>
      </w:r>
      <w:r>
        <w:rPr>
          <w:rFonts w:ascii="Times New Roman" w:hAnsi="Times New Roman"/>
          <w:sz w:val="24"/>
          <w:szCs w:val="24"/>
        </w:rPr>
        <w:t xml:space="preserve"> korekt. Zatwierdzony w sposób </w:t>
      </w:r>
      <w:r w:rsidRPr="00073578">
        <w:rPr>
          <w:rFonts w:ascii="Times New Roman" w:hAnsi="Times New Roman"/>
          <w:sz w:val="24"/>
          <w:szCs w:val="24"/>
        </w:rPr>
        <w:t>przewidziany w nin. ustępie raport stanowi pods</w:t>
      </w:r>
      <w:r>
        <w:rPr>
          <w:rFonts w:ascii="Times New Roman" w:hAnsi="Times New Roman"/>
          <w:sz w:val="24"/>
          <w:szCs w:val="24"/>
        </w:rPr>
        <w:t>tawę do wystawienia</w:t>
      </w:r>
      <w:r>
        <w:rPr>
          <w:rFonts w:ascii="Times New Roman" w:hAnsi="Times New Roman"/>
          <w:sz w:val="24"/>
          <w:szCs w:val="24"/>
        </w:rPr>
        <w:tab/>
        <w:t>faktury VAT</w:t>
      </w:r>
      <w:r w:rsidRPr="00073578">
        <w:rPr>
          <w:rFonts w:ascii="Times New Roman" w:hAnsi="Times New Roman"/>
          <w:sz w:val="24"/>
          <w:szCs w:val="24"/>
        </w:rPr>
        <w:t xml:space="preserve">. </w:t>
      </w:r>
    </w:p>
    <w:p w:rsidR="00C57F81" w:rsidRDefault="00C57F81" w:rsidP="00287B1D">
      <w:pPr>
        <w:pStyle w:val="Akapitzlist"/>
        <w:tabs>
          <w:tab w:val="left" w:pos="284"/>
          <w:tab w:val="left" w:pos="426"/>
        </w:tabs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73578">
        <w:rPr>
          <w:rFonts w:ascii="Times New Roman" w:hAnsi="Times New Roman"/>
          <w:sz w:val="24"/>
          <w:szCs w:val="24"/>
        </w:rPr>
        <w:t>Zleceniobiorca wyraża zgodę na przeprowadzenie kon</w:t>
      </w:r>
      <w:r>
        <w:rPr>
          <w:rFonts w:ascii="Times New Roman" w:hAnsi="Times New Roman"/>
          <w:sz w:val="24"/>
          <w:szCs w:val="24"/>
        </w:rPr>
        <w:t xml:space="preserve">troli przez Narodowy Fundusz </w:t>
      </w:r>
      <w:r>
        <w:rPr>
          <w:rFonts w:ascii="Times New Roman" w:hAnsi="Times New Roman"/>
          <w:sz w:val="24"/>
          <w:szCs w:val="24"/>
        </w:rPr>
        <w:tab/>
      </w:r>
      <w:r w:rsidRPr="00073578">
        <w:rPr>
          <w:rFonts w:ascii="Times New Roman" w:hAnsi="Times New Roman"/>
          <w:sz w:val="24"/>
          <w:szCs w:val="24"/>
        </w:rPr>
        <w:t xml:space="preserve">Zdrowia w zakresie realizacji niniejszej umowy. </w:t>
      </w:r>
    </w:p>
    <w:p w:rsidR="00C57F81" w:rsidRPr="006B4A01" w:rsidRDefault="00C57F81" w:rsidP="00287B1D">
      <w:pPr>
        <w:pStyle w:val="Akapitzlist"/>
        <w:tabs>
          <w:tab w:val="left" w:pos="284"/>
          <w:tab w:val="left" w:pos="426"/>
        </w:tabs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B4A01">
        <w:rPr>
          <w:rFonts w:ascii="Times New Roman" w:hAnsi="Times New Roman"/>
          <w:sz w:val="24"/>
          <w:szCs w:val="24"/>
        </w:rPr>
        <w:t xml:space="preserve">Zleceniodawca zobowiązuje się do prowadzenia dokumentacji medycznej na zasadach </w:t>
      </w:r>
      <w:r w:rsidRPr="006B4A01">
        <w:rPr>
          <w:rFonts w:ascii="Times New Roman" w:hAnsi="Times New Roman"/>
          <w:sz w:val="24"/>
          <w:szCs w:val="24"/>
        </w:rPr>
        <w:tab/>
        <w:t>obowiązujących  w podmiotach leczniczych.</w:t>
      </w:r>
    </w:p>
    <w:p w:rsidR="00C57F81" w:rsidRPr="006B4A01" w:rsidRDefault="00C57F81" w:rsidP="00287B1D">
      <w:pPr>
        <w:pStyle w:val="Akapitzlist"/>
        <w:tabs>
          <w:tab w:val="left" w:pos="284"/>
          <w:tab w:val="left" w:pos="426"/>
        </w:tabs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4A01">
        <w:rPr>
          <w:rFonts w:ascii="Times New Roman" w:hAnsi="Times New Roman"/>
          <w:sz w:val="24"/>
          <w:szCs w:val="24"/>
        </w:rPr>
        <w:t xml:space="preserve">12. Zleceniodawca zobowiązuje się do archiwizacji badań  TK i RTG zgodnie z obowiązującymi </w:t>
      </w:r>
      <w:r w:rsidRPr="006B4A01">
        <w:rPr>
          <w:rFonts w:ascii="Times New Roman" w:hAnsi="Times New Roman"/>
          <w:sz w:val="24"/>
          <w:szCs w:val="24"/>
        </w:rPr>
        <w:tab/>
        <w:t xml:space="preserve">przepisami prawa. </w:t>
      </w:r>
    </w:p>
    <w:p w:rsidR="00C57F81" w:rsidRPr="00073578" w:rsidRDefault="00C57F81" w:rsidP="00287B1D">
      <w:pPr>
        <w:pStyle w:val="Akapitzlist"/>
        <w:tabs>
          <w:tab w:val="left" w:pos="284"/>
          <w:tab w:val="left" w:pos="426"/>
        </w:tabs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4A01">
        <w:rPr>
          <w:rFonts w:ascii="Times New Roman" w:hAnsi="Times New Roman"/>
          <w:sz w:val="24"/>
          <w:szCs w:val="24"/>
        </w:rPr>
        <w:t xml:space="preserve">13. Zleceniodawca zobowiązuje się do ubezpieczenia od odpowiedzialności cywilnej za szkody </w:t>
      </w:r>
      <w:r w:rsidRPr="006B4A01">
        <w:rPr>
          <w:rFonts w:ascii="Times New Roman" w:hAnsi="Times New Roman"/>
          <w:sz w:val="24"/>
          <w:szCs w:val="24"/>
        </w:rPr>
        <w:tab/>
        <w:t>powstałe w związku z udzielaniem świadczeń zdrowotnych.</w:t>
      </w:r>
    </w:p>
    <w:p w:rsidR="00C57F81" w:rsidRDefault="00C57F81" w:rsidP="00073578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C57F81" w:rsidRPr="00073578" w:rsidRDefault="00C57F81" w:rsidP="00DA52C3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7F81" w:rsidRPr="00073578" w:rsidRDefault="00C57F81" w:rsidP="00073578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 xml:space="preserve">Osoby odpowiedzialne </w:t>
      </w:r>
    </w:p>
    <w:p w:rsidR="00C57F81" w:rsidRPr="00073578" w:rsidRDefault="00C57F81" w:rsidP="00073578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Osobą odpowiedzialną z ze strony Zleceniodawcy za potwierdzenie prawidłowego wykonania przedmiotu umowy jest </w:t>
      </w:r>
      <w:r w:rsidRPr="00073578">
        <w:rPr>
          <w:rFonts w:ascii="Times New Roman" w:hAnsi="Times New Roman"/>
          <w:b/>
          <w:sz w:val="24"/>
          <w:szCs w:val="24"/>
        </w:rPr>
        <w:t xml:space="preserve">Pani </w:t>
      </w:r>
      <w:r w:rsidR="00CF21E4">
        <w:rPr>
          <w:rFonts w:ascii="Times New Roman" w:hAnsi="Times New Roman"/>
          <w:b/>
          <w:sz w:val="24"/>
          <w:szCs w:val="24"/>
        </w:rPr>
        <w:t>…………..</w:t>
      </w:r>
      <w:r w:rsidRPr="00073578">
        <w:rPr>
          <w:rFonts w:ascii="Times New Roman" w:hAnsi="Times New Roman"/>
          <w:b/>
          <w:sz w:val="24"/>
          <w:szCs w:val="24"/>
        </w:rPr>
        <w:t xml:space="preserve"> - starszy technik R</w:t>
      </w:r>
      <w:r w:rsidR="00932FFA">
        <w:rPr>
          <w:rFonts w:ascii="Times New Roman" w:hAnsi="Times New Roman"/>
          <w:b/>
          <w:sz w:val="24"/>
          <w:szCs w:val="24"/>
        </w:rPr>
        <w:t>TG</w:t>
      </w:r>
      <w:r w:rsidRPr="00073578">
        <w:rPr>
          <w:rFonts w:ascii="Times New Roman" w:hAnsi="Times New Roman"/>
          <w:b/>
          <w:sz w:val="24"/>
          <w:szCs w:val="24"/>
        </w:rPr>
        <w:t>, koordynator , tel. 54 23 08 740 lub(742)</w:t>
      </w:r>
    </w:p>
    <w:p w:rsidR="00C57F81" w:rsidRPr="00073578" w:rsidRDefault="00C57F81" w:rsidP="00073578">
      <w:pPr>
        <w:pStyle w:val="Akapitzlist"/>
        <w:numPr>
          <w:ilvl w:val="0"/>
          <w:numId w:val="20"/>
        </w:numPr>
        <w:tabs>
          <w:tab w:val="left" w:pos="284"/>
        </w:tabs>
        <w:spacing w:after="6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lastRenderedPageBreak/>
        <w:t xml:space="preserve">Osobą odpowiedzialną ze strony Zleceniobiorcy  za prawidłową realizację przedmiotu umowy jest </w:t>
      </w:r>
      <w:r w:rsidRPr="00073578">
        <w:rPr>
          <w:rFonts w:ascii="Times New Roman" w:hAnsi="Times New Roman"/>
          <w:b/>
          <w:sz w:val="24"/>
          <w:szCs w:val="24"/>
        </w:rPr>
        <w:t>Pan/Pani  – …………………………………………. Tel…………………………………</w:t>
      </w:r>
    </w:p>
    <w:p w:rsidR="00C57F81" w:rsidRPr="00073578" w:rsidRDefault="00C57F81" w:rsidP="00073578">
      <w:pPr>
        <w:pStyle w:val="Akapitzlist"/>
        <w:tabs>
          <w:tab w:val="left" w:pos="284"/>
        </w:tabs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Płatności</w:t>
      </w:r>
    </w:p>
    <w:p w:rsidR="00C57F81" w:rsidRPr="00073578" w:rsidRDefault="00C57F81" w:rsidP="00983EA7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 tytułu wykonania czynności objętych niniejszą Umową, Z</w:t>
      </w:r>
      <w:r>
        <w:rPr>
          <w:rFonts w:ascii="Times New Roman" w:hAnsi="Times New Roman"/>
          <w:sz w:val="24"/>
          <w:szCs w:val="24"/>
        </w:rPr>
        <w:t xml:space="preserve">leceniobiorca otrzymywać będzie </w:t>
      </w:r>
      <w:r w:rsidRPr="00073578">
        <w:rPr>
          <w:rFonts w:ascii="Times New Roman" w:hAnsi="Times New Roman"/>
          <w:sz w:val="24"/>
          <w:szCs w:val="24"/>
        </w:rPr>
        <w:t>wynagrodzenie:</w:t>
      </w:r>
    </w:p>
    <w:p w:rsidR="00C57F81" w:rsidRDefault="00C57F81" w:rsidP="00421B1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73578">
        <w:rPr>
          <w:rFonts w:ascii="Times New Roman" w:hAnsi="Times New Roman"/>
          <w:sz w:val="24"/>
          <w:szCs w:val="24"/>
        </w:rPr>
        <w:t>a każde opisane badanie TK jednej okolicy anatomicznej: ………...zł PLN brutto (słownie: ……………………………..złotych)</w:t>
      </w:r>
      <w:r>
        <w:rPr>
          <w:rFonts w:ascii="Times New Roman" w:hAnsi="Times New Roman"/>
          <w:sz w:val="24"/>
          <w:szCs w:val="24"/>
        </w:rPr>
        <w:t>;</w:t>
      </w:r>
    </w:p>
    <w:p w:rsidR="00C57F81" w:rsidRPr="00983EA7" w:rsidRDefault="00C57F81" w:rsidP="006B4A01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73578">
        <w:rPr>
          <w:rFonts w:ascii="Times New Roman" w:hAnsi="Times New Roman"/>
          <w:sz w:val="24"/>
          <w:szCs w:val="24"/>
        </w:rPr>
        <w:t>a każde opisane badanie TK</w:t>
      </w:r>
      <w:r>
        <w:rPr>
          <w:rFonts w:ascii="Times New Roman" w:hAnsi="Times New Roman"/>
          <w:sz w:val="24"/>
          <w:szCs w:val="24"/>
        </w:rPr>
        <w:t xml:space="preserve"> pilne </w:t>
      </w:r>
      <w:r w:rsidRPr="00073578">
        <w:rPr>
          <w:rFonts w:ascii="Times New Roman" w:hAnsi="Times New Roman"/>
          <w:sz w:val="24"/>
          <w:szCs w:val="24"/>
        </w:rPr>
        <w:t xml:space="preserve"> jednej okolicy anatomicznej: ………...zł PLN brutto (słownie: ……………………………..złotych)</w:t>
      </w:r>
      <w:r>
        <w:rPr>
          <w:rFonts w:ascii="Times New Roman" w:hAnsi="Times New Roman"/>
          <w:sz w:val="24"/>
          <w:szCs w:val="24"/>
        </w:rPr>
        <w:t>;</w:t>
      </w:r>
    </w:p>
    <w:p w:rsidR="00C57F81" w:rsidRDefault="00C57F81" w:rsidP="006B4A01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73578">
        <w:rPr>
          <w:rFonts w:ascii="Times New Roman" w:hAnsi="Times New Roman"/>
          <w:sz w:val="24"/>
          <w:szCs w:val="24"/>
        </w:rPr>
        <w:t>a każde opisane badanie RTG jednej okolicy anatomicznej: ……....zł PLN brutto (słownie: ……………………………..złotych)</w:t>
      </w:r>
      <w:r>
        <w:rPr>
          <w:rFonts w:ascii="Times New Roman" w:hAnsi="Times New Roman"/>
          <w:sz w:val="24"/>
          <w:szCs w:val="24"/>
        </w:rPr>
        <w:t>;</w:t>
      </w:r>
    </w:p>
    <w:p w:rsidR="00C57F81" w:rsidRPr="00983EA7" w:rsidRDefault="00C57F81" w:rsidP="006B4A01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73578">
        <w:rPr>
          <w:rFonts w:ascii="Times New Roman" w:hAnsi="Times New Roman"/>
          <w:sz w:val="24"/>
          <w:szCs w:val="24"/>
        </w:rPr>
        <w:t xml:space="preserve">a każde opisane badanie RTG </w:t>
      </w:r>
      <w:r>
        <w:rPr>
          <w:rFonts w:ascii="Times New Roman" w:hAnsi="Times New Roman"/>
          <w:sz w:val="24"/>
          <w:szCs w:val="24"/>
        </w:rPr>
        <w:t xml:space="preserve">pilne </w:t>
      </w:r>
      <w:r w:rsidRPr="00073578">
        <w:rPr>
          <w:rFonts w:ascii="Times New Roman" w:hAnsi="Times New Roman"/>
          <w:sz w:val="24"/>
          <w:szCs w:val="24"/>
        </w:rPr>
        <w:t>jednej okolicy anatomicznej: ……....zł PLN brutto (słownie: ……………………………..złotych)</w:t>
      </w:r>
      <w:r>
        <w:rPr>
          <w:rFonts w:ascii="Times New Roman" w:hAnsi="Times New Roman"/>
          <w:sz w:val="24"/>
          <w:szCs w:val="24"/>
        </w:rPr>
        <w:t>;</w:t>
      </w:r>
    </w:p>
    <w:p w:rsidR="00C57F81" w:rsidRPr="00983EA7" w:rsidRDefault="00C57F81" w:rsidP="006B4A01">
      <w:pPr>
        <w:pStyle w:val="Akapitzlist"/>
        <w:ind w:left="705"/>
        <w:jc w:val="both"/>
        <w:rPr>
          <w:rFonts w:ascii="Times New Roman" w:hAnsi="Times New Roman"/>
          <w:sz w:val="24"/>
          <w:szCs w:val="24"/>
        </w:rPr>
      </w:pPr>
    </w:p>
    <w:p w:rsidR="00C57F81" w:rsidRPr="00421B1B" w:rsidRDefault="00C57F81" w:rsidP="00421B1B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 czym </w:t>
      </w:r>
      <w:r w:rsidRPr="00421B1B">
        <w:rPr>
          <w:rFonts w:ascii="Times New Roman" w:hAnsi="Times New Roman"/>
          <w:sz w:val="24"/>
          <w:szCs w:val="24"/>
        </w:rPr>
        <w:t>przez jedną okolicę anatomiczną należy rozumieć badanie dotyczące jednej okolicy anatomicznej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21B1B">
        <w:rPr>
          <w:rFonts w:ascii="Times New Roman" w:hAnsi="Times New Roman"/>
          <w:sz w:val="24"/>
          <w:szCs w:val="24"/>
        </w:rPr>
        <w:t>ustalonej zgodnie z regułami sztuki medycznej</w:t>
      </w:r>
      <w:r>
        <w:rPr>
          <w:rFonts w:ascii="Times New Roman" w:hAnsi="Times New Roman"/>
          <w:sz w:val="24"/>
          <w:szCs w:val="24"/>
        </w:rPr>
        <w:t>)</w:t>
      </w:r>
      <w:r w:rsidRPr="00421B1B">
        <w:rPr>
          <w:rFonts w:ascii="Times New Roman" w:hAnsi="Times New Roman"/>
          <w:sz w:val="24"/>
          <w:szCs w:val="24"/>
        </w:rPr>
        <w:t>, które stanowią</w:t>
      </w:r>
      <w:r w:rsidRPr="00421B1B">
        <w:rPr>
          <w:rFonts w:ascii="Times New Roman" w:hAnsi="Times New Roman"/>
          <w:bCs/>
          <w:sz w:val="24"/>
          <w:szCs w:val="24"/>
        </w:rPr>
        <w:t xml:space="preserve">: głowa, twarzoczaszka, szyja, klatka piersiowa, jama brzuszna, miednica, kręgosłup z podziałem na okolice anatomiczne (kręgosłup szyjny, piersiowy, lędźwiowy), kończyna górna z podziałem na odcinki anatomiczne, kończyna dolna </w:t>
      </w:r>
      <w:r w:rsidRPr="00421B1B">
        <w:rPr>
          <w:rFonts w:ascii="Times New Roman" w:hAnsi="Times New Roman"/>
          <w:sz w:val="24"/>
          <w:szCs w:val="24"/>
        </w:rPr>
        <w:t>z podziałem</w:t>
      </w:r>
      <w:r w:rsidRPr="00421B1B">
        <w:rPr>
          <w:rFonts w:ascii="Times New Roman" w:hAnsi="Times New Roman"/>
          <w:bCs/>
          <w:sz w:val="24"/>
          <w:szCs w:val="24"/>
        </w:rPr>
        <w:t xml:space="preserve"> na odcinki anatomiczne, możliwe do wykonania na aparacie</w:t>
      </w:r>
      <w:r w:rsidRPr="00421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1B1B">
        <w:rPr>
          <w:rFonts w:ascii="Times New Roman" w:hAnsi="Times New Roman"/>
          <w:bCs/>
          <w:sz w:val="24"/>
          <w:szCs w:val="24"/>
        </w:rPr>
        <w:t xml:space="preserve">Zleceniodawcy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 w:rsidRPr="00421B1B">
        <w:rPr>
          <w:rFonts w:ascii="Times New Roman" w:hAnsi="Times New Roman"/>
          <w:sz w:val="24"/>
          <w:szCs w:val="24"/>
        </w:rPr>
        <w:t>miesiącu, za który przypada płatność.</w:t>
      </w:r>
    </w:p>
    <w:p w:rsidR="00C57F81" w:rsidRPr="00073578" w:rsidRDefault="00C57F81" w:rsidP="00421B1B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Do każdej faktury Zleceniobiorca dołączy miesięczny raport, </w:t>
      </w:r>
      <w:r>
        <w:rPr>
          <w:rFonts w:ascii="Times New Roman" w:hAnsi="Times New Roman"/>
          <w:sz w:val="24"/>
          <w:szCs w:val="24"/>
        </w:rPr>
        <w:t xml:space="preserve">o którym mowa </w:t>
      </w:r>
      <w:r w:rsidRPr="00073578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578">
        <w:rPr>
          <w:rFonts w:ascii="Times New Roman" w:hAnsi="Times New Roman"/>
          <w:sz w:val="24"/>
          <w:szCs w:val="24"/>
        </w:rPr>
        <w:t>3 ust. 9 umowy.</w:t>
      </w:r>
    </w:p>
    <w:p w:rsidR="00C57F81" w:rsidRPr="00073578" w:rsidRDefault="00C57F81" w:rsidP="00421B1B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Zapłata wynagrodzenia, o którym mowa w ust. 1</w:t>
      </w:r>
      <w:r>
        <w:rPr>
          <w:rFonts w:ascii="Times New Roman" w:hAnsi="Times New Roman"/>
          <w:sz w:val="24"/>
          <w:szCs w:val="24"/>
        </w:rPr>
        <w:t>,</w:t>
      </w:r>
      <w:r w:rsidRPr="00073578">
        <w:rPr>
          <w:rFonts w:ascii="Times New Roman" w:hAnsi="Times New Roman"/>
          <w:sz w:val="24"/>
          <w:szCs w:val="24"/>
        </w:rPr>
        <w:t xml:space="preserve"> zostanie dokonana przez Zleceniodawcę w terminie </w:t>
      </w:r>
      <w:r w:rsidR="006757FE">
        <w:rPr>
          <w:rFonts w:ascii="Times New Roman" w:hAnsi="Times New Roman"/>
          <w:sz w:val="24"/>
          <w:szCs w:val="24"/>
        </w:rPr>
        <w:t>30</w:t>
      </w:r>
      <w:r w:rsidRPr="00073578">
        <w:rPr>
          <w:rFonts w:ascii="Times New Roman" w:hAnsi="Times New Roman"/>
          <w:sz w:val="24"/>
          <w:szCs w:val="24"/>
        </w:rPr>
        <w:t xml:space="preserve"> dni od daty doręczenia przez Zleceniobiorcę prawidłowo wystawionej faktury, przelewem na jego  rachunek wskazany na fakturze. Za dzień zapłaty uznaje się datę </w:t>
      </w:r>
      <w:r>
        <w:rPr>
          <w:rFonts w:ascii="Times New Roman" w:hAnsi="Times New Roman"/>
          <w:sz w:val="24"/>
          <w:szCs w:val="24"/>
        </w:rPr>
        <w:t>obciążenia rachunku bankowego</w:t>
      </w:r>
      <w:r w:rsidRPr="00073578">
        <w:rPr>
          <w:rFonts w:ascii="Times New Roman" w:hAnsi="Times New Roman"/>
          <w:sz w:val="24"/>
          <w:szCs w:val="24"/>
        </w:rPr>
        <w:t xml:space="preserve"> Zlecenio</w:t>
      </w:r>
      <w:r>
        <w:rPr>
          <w:rFonts w:ascii="Times New Roman" w:hAnsi="Times New Roman"/>
          <w:sz w:val="24"/>
          <w:szCs w:val="24"/>
        </w:rPr>
        <w:t>dawcy</w:t>
      </w:r>
      <w:r w:rsidRPr="00073578">
        <w:rPr>
          <w:rFonts w:ascii="Times New Roman" w:hAnsi="Times New Roman"/>
          <w:sz w:val="24"/>
          <w:szCs w:val="24"/>
        </w:rPr>
        <w:t>.</w:t>
      </w:r>
    </w:p>
    <w:p w:rsidR="00C57F81" w:rsidRPr="00073578" w:rsidRDefault="00C57F81" w:rsidP="00421B1B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Za każdy dzień zwłoki w zapłacie Zleceniobiorcy przysługuje prawo naliczenia odsetek ustawowych.</w:t>
      </w:r>
    </w:p>
    <w:p w:rsidR="00C57F81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C57F81" w:rsidRPr="0027727D" w:rsidRDefault="00C57F81" w:rsidP="0027727D">
      <w:pPr>
        <w:widowControl w:val="0"/>
        <w:numPr>
          <w:ilvl w:val="0"/>
          <w:numId w:val="42"/>
        </w:numPr>
        <w:tabs>
          <w:tab w:val="clear" w:pos="360"/>
          <w:tab w:val="num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kern w:val="1"/>
          <w:sz w:val="24"/>
          <w:szCs w:val="24"/>
        </w:rPr>
      </w:pPr>
      <w:r w:rsidRPr="0027727D">
        <w:rPr>
          <w:rFonts w:ascii="Times New Roman" w:hAnsi="Times New Roman"/>
          <w:kern w:val="1"/>
          <w:sz w:val="24"/>
          <w:szCs w:val="24"/>
        </w:rPr>
        <w:t>Zleceniobiorca, zapłaci Zleceniodawcy kary umowne:</w:t>
      </w:r>
    </w:p>
    <w:p w:rsidR="00C57F81" w:rsidRPr="0027727D" w:rsidRDefault="00C57F81" w:rsidP="0027727D">
      <w:pPr>
        <w:pStyle w:val="Jacek"/>
        <w:tabs>
          <w:tab w:val="left" w:pos="3955"/>
        </w:tabs>
        <w:jc w:val="both"/>
        <w:rPr>
          <w:szCs w:val="24"/>
        </w:rPr>
      </w:pPr>
      <w:r w:rsidRPr="0027727D">
        <w:rPr>
          <w:szCs w:val="24"/>
        </w:rPr>
        <w:t xml:space="preserve">1)  w wysokości 1% ceny brutto całego zamówienia za poprzedni miesiąc, za każde niewykonane lub nienależycie wykonanie zamówienie. </w:t>
      </w:r>
    </w:p>
    <w:p w:rsidR="00C57F81" w:rsidRPr="0027727D" w:rsidRDefault="00C57F81" w:rsidP="0027727D">
      <w:pPr>
        <w:pStyle w:val="Jacek"/>
        <w:tabs>
          <w:tab w:val="left" w:pos="3955"/>
        </w:tabs>
        <w:jc w:val="both"/>
        <w:rPr>
          <w:szCs w:val="24"/>
        </w:rPr>
      </w:pPr>
      <w:r w:rsidRPr="0027727D">
        <w:rPr>
          <w:szCs w:val="24"/>
        </w:rPr>
        <w:t>2) w wysokości 10 % łącznej wartości brutto zamówienia z okresu ostatnich trzech miesięcy poprzedzających miesiąc, w którym umowa zostałaby rozwiązana  w przypadku odstąpienia od umowy z powodu okoliczności, za które odpowiada Wykonawca.</w:t>
      </w:r>
    </w:p>
    <w:p w:rsidR="00C57F81" w:rsidRPr="0027727D" w:rsidRDefault="00C57F81" w:rsidP="0027727D">
      <w:pPr>
        <w:widowControl w:val="0"/>
        <w:numPr>
          <w:ilvl w:val="0"/>
          <w:numId w:val="42"/>
        </w:numPr>
        <w:tabs>
          <w:tab w:val="clear" w:pos="360"/>
          <w:tab w:val="num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kern w:val="1"/>
          <w:sz w:val="24"/>
          <w:szCs w:val="24"/>
        </w:rPr>
      </w:pPr>
      <w:r w:rsidRPr="0027727D">
        <w:rPr>
          <w:rFonts w:ascii="Times New Roman" w:hAnsi="Times New Roman"/>
          <w:kern w:val="1"/>
          <w:sz w:val="24"/>
          <w:szCs w:val="24"/>
        </w:rPr>
        <w:t>Postanowienia ust. 1 nie wykluczają prawa Zleceniodawcy do dochodzenia od Zleceniobiorcy odszkodowania uzupełniającego na zasadach ogólnych, jeżeli wartość powstałej szkody przekroczy wysokość kar umownych.</w:t>
      </w:r>
    </w:p>
    <w:p w:rsidR="00C57F81" w:rsidRPr="0027727D" w:rsidRDefault="00C57F81" w:rsidP="0027727D">
      <w:pPr>
        <w:widowControl w:val="0"/>
        <w:numPr>
          <w:ilvl w:val="0"/>
          <w:numId w:val="42"/>
        </w:numPr>
        <w:tabs>
          <w:tab w:val="clear" w:pos="360"/>
          <w:tab w:val="num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7727D">
        <w:rPr>
          <w:rFonts w:ascii="Times New Roman" w:hAnsi="Times New Roman"/>
          <w:sz w:val="24"/>
          <w:szCs w:val="24"/>
        </w:rPr>
        <w:t xml:space="preserve">W przypadku niewykonywania lub nienależytego wykonywania warunków niniejszej umowy przez Zleceniobiorcę, Zleceniodawca, może rozwiązać umowę ze skutkiem natychmiastowym, ust. 1 pkt 1 i 2 stosuje się odpowiednio. </w:t>
      </w:r>
    </w:p>
    <w:p w:rsidR="00DA52C3" w:rsidRDefault="00DA52C3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</w:t>
      </w:r>
      <w:r w:rsidR="00DA52C3">
        <w:rPr>
          <w:rFonts w:ascii="Times New Roman" w:hAnsi="Times New Roman"/>
          <w:b/>
          <w:sz w:val="24"/>
          <w:szCs w:val="24"/>
        </w:rPr>
        <w:t>.</w:t>
      </w: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Poufność i dane osobowe</w:t>
      </w:r>
    </w:p>
    <w:p w:rsidR="00C57F81" w:rsidRDefault="00C57F81" w:rsidP="00983EA7">
      <w:pPr>
        <w:pStyle w:val="Akapitzlist"/>
        <w:numPr>
          <w:ilvl w:val="0"/>
          <w:numId w:val="7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Strony zobowiązują się zachować w tajemnicy wszelkie informacje uzyskane w związku z zawarciem i wykonaniem</w:t>
      </w:r>
      <w:r w:rsidRPr="000735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3578">
        <w:rPr>
          <w:rFonts w:ascii="Times New Roman" w:hAnsi="Times New Roman"/>
          <w:sz w:val="24"/>
          <w:szCs w:val="24"/>
        </w:rPr>
        <w:t>niniejszej Umowy</w:t>
      </w:r>
      <w:r>
        <w:rPr>
          <w:rFonts w:ascii="Times New Roman" w:hAnsi="Times New Roman"/>
          <w:sz w:val="24"/>
          <w:szCs w:val="24"/>
        </w:rPr>
        <w:t>.</w:t>
      </w:r>
    </w:p>
    <w:p w:rsidR="00C57F81" w:rsidRDefault="00C57F81" w:rsidP="00983EA7">
      <w:pPr>
        <w:pStyle w:val="Akapitzlist"/>
        <w:numPr>
          <w:ilvl w:val="0"/>
          <w:numId w:val="7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EA7">
        <w:rPr>
          <w:rFonts w:ascii="Times New Roman" w:hAnsi="Times New Roman"/>
          <w:sz w:val="24"/>
          <w:szCs w:val="24"/>
        </w:rPr>
        <w:t xml:space="preserve">Zleceniobiorca oświadcza, że znana jest jej treść </w:t>
      </w:r>
      <w:r>
        <w:rPr>
          <w:rFonts w:ascii="Times New Roman" w:hAnsi="Times New Roman"/>
          <w:sz w:val="24"/>
          <w:szCs w:val="24"/>
        </w:rPr>
        <w:t xml:space="preserve">przepisów o </w:t>
      </w:r>
      <w:r w:rsidRPr="00983EA7">
        <w:rPr>
          <w:rFonts w:ascii="Times New Roman" w:hAnsi="Times New Roman"/>
          <w:sz w:val="24"/>
          <w:szCs w:val="24"/>
        </w:rPr>
        <w:t>ochronie danych osobowych i jednocześnie zobowiązuje się do zachowania w tajemnicy wszelkich informacji dotyczących pacjentów uzyskanych w związku z wykonywaniem Umowy oraz do zabezpieczenia danych osobowych pacjentów przed ujawnieniem ich osobom trzecim.</w:t>
      </w:r>
    </w:p>
    <w:p w:rsidR="00C57F81" w:rsidRDefault="00C57F81" w:rsidP="00983EA7">
      <w:pPr>
        <w:pStyle w:val="Akapitzlist"/>
        <w:numPr>
          <w:ilvl w:val="0"/>
          <w:numId w:val="7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EA7">
        <w:rPr>
          <w:rFonts w:ascii="Times New Roman" w:hAnsi="Times New Roman"/>
          <w:sz w:val="24"/>
          <w:szCs w:val="24"/>
        </w:rPr>
        <w:t>Zleceniobiorca zobowiązuje się do niewykorzystywania pozyskanych informacji i danych osobowych w innych celach</w:t>
      </w:r>
      <w:r>
        <w:rPr>
          <w:rFonts w:ascii="Times New Roman" w:hAnsi="Times New Roman"/>
          <w:sz w:val="24"/>
          <w:szCs w:val="24"/>
        </w:rPr>
        <w:t>,</w:t>
      </w:r>
      <w:r w:rsidRPr="00983EA7">
        <w:rPr>
          <w:rFonts w:ascii="Times New Roman" w:hAnsi="Times New Roman"/>
          <w:sz w:val="24"/>
          <w:szCs w:val="24"/>
        </w:rPr>
        <w:t xml:space="preserve"> niż określone w tej Umowie.</w:t>
      </w:r>
    </w:p>
    <w:p w:rsidR="00C57F81" w:rsidRPr="00983EA7" w:rsidRDefault="00C57F81" w:rsidP="00983EA7">
      <w:pPr>
        <w:pStyle w:val="Akapitzlist"/>
        <w:numPr>
          <w:ilvl w:val="0"/>
          <w:numId w:val="7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EA7">
        <w:rPr>
          <w:rFonts w:ascii="Times New Roman" w:hAnsi="Times New Roman"/>
          <w:sz w:val="24"/>
          <w:szCs w:val="24"/>
        </w:rPr>
        <w:t xml:space="preserve">Po zakończeniu realizacji umowy Zleceniobiorca przekaże Zleceniodawcy (lub innemu podmiotowi wskazanemu przez Zleceniodawcę) drogą elektroniczną wszystkie dane (zarchiwizowane  w centrum danych Zleceniobiorcy na podstawie niniejszej umowy), w terminie i trybie uzgodnionym ze Zleceniodawcą.  </w:t>
      </w:r>
    </w:p>
    <w:p w:rsidR="00C57F81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Obowiązywanie umowy</w:t>
      </w:r>
    </w:p>
    <w:p w:rsidR="00C57F81" w:rsidRPr="00073578" w:rsidRDefault="00C57F81" w:rsidP="00073578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pacing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</w:t>
      </w:r>
      <w:r w:rsidRPr="00073578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 xml:space="preserve">y tj. od dnia </w:t>
      </w:r>
      <w:r w:rsidR="00CF21E4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0</w:t>
      </w:r>
      <w:r w:rsidR="00CF21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932F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do dnia </w:t>
      </w:r>
      <w:r w:rsidR="00CF21E4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.201</w:t>
      </w:r>
      <w:r w:rsidR="00932F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57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073578">
        <w:rPr>
          <w:rFonts w:ascii="Times New Roman" w:hAnsi="Times New Roman"/>
          <w:sz w:val="24"/>
          <w:szCs w:val="24"/>
        </w:rPr>
        <w:t xml:space="preserve"> </w:t>
      </w:r>
    </w:p>
    <w:p w:rsidR="00C57F81" w:rsidRPr="00073578" w:rsidRDefault="00C57F81" w:rsidP="00073578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pacing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Umowa może być rozwiązana przez każdą ze stron za pisemnym wypowiedzeniem w </w:t>
      </w:r>
      <w:r w:rsidRPr="00073578">
        <w:rPr>
          <w:rFonts w:ascii="Times New Roman" w:hAnsi="Times New Roman"/>
          <w:sz w:val="24"/>
          <w:szCs w:val="24"/>
        </w:rPr>
        <w:tab/>
        <w:t xml:space="preserve">przypadku: </w:t>
      </w:r>
    </w:p>
    <w:p w:rsidR="00C57F81" w:rsidRPr="00073578" w:rsidRDefault="00C57F81" w:rsidP="00983EA7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gdy Zleceniodawca zaprzestanie wykonywania badań TK i RTG;</w:t>
      </w:r>
    </w:p>
    <w:p w:rsidR="00C57F81" w:rsidRPr="00073578" w:rsidRDefault="00C57F81" w:rsidP="00983EA7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gdy Zleceniodawca w inny sposób zapewni usługę opisywania badań TK i RTG;</w:t>
      </w:r>
    </w:p>
    <w:p w:rsidR="00C57F81" w:rsidRPr="00073578" w:rsidRDefault="00C57F81" w:rsidP="00983EA7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gdy Zleceniodawca utraci możliwość realizacji umowy. </w:t>
      </w:r>
    </w:p>
    <w:p w:rsidR="00C57F81" w:rsidRPr="00073578" w:rsidRDefault="00C57F81" w:rsidP="00073578">
      <w:pPr>
        <w:tabs>
          <w:tab w:val="left" w:pos="426"/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3. Okres wypowiedzenia wynosi jeden miesiąc i upływać będzie ostatniego dnia miesiąca następującego po miesiącu, w którym nastąpiło wypowiedzenie. </w:t>
      </w:r>
    </w:p>
    <w:p w:rsidR="00C57F81" w:rsidRPr="0027727D" w:rsidRDefault="00C57F81" w:rsidP="0027727D">
      <w:pPr>
        <w:tabs>
          <w:tab w:val="left" w:pos="426"/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073578">
        <w:t xml:space="preserve">4. </w:t>
      </w:r>
      <w:r w:rsidRPr="0027727D">
        <w:rPr>
          <w:rFonts w:ascii="Times New Roman" w:hAnsi="Times New Roman"/>
          <w:sz w:val="24"/>
          <w:szCs w:val="24"/>
        </w:rPr>
        <w:t xml:space="preserve">Zleceniodawca będzie uprawniony do rozwiązania umowy bez zachowania okresu wypowiedzenia w drodze pisemnego powiadomienia w przypadku, gdy Zleceniobiorca w sposób rażący naruszy postanowienia umowy, w tym nie będzie wykonywał świadczeń w ustalonym terminie oraz w przypadku stwierdzenia błędu w opisie. </w:t>
      </w: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Siła wyższa</w:t>
      </w:r>
    </w:p>
    <w:p w:rsidR="00C57F81" w:rsidRPr="00073578" w:rsidRDefault="00C57F81" w:rsidP="00983EA7">
      <w:pPr>
        <w:pStyle w:val="Akapitzlist"/>
        <w:numPr>
          <w:ilvl w:val="0"/>
          <w:numId w:val="1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Strony są zwolnione z odpowiedzialności z tytułu niewykonania lub nienależytego wykonania umowy w przypadku, gdy niewykonanie lub nienależyte wykonanie jest następstwem siły wyższej, w tym awarii łącza leżącej po stronie operatora.</w:t>
      </w:r>
    </w:p>
    <w:p w:rsidR="00C57F81" w:rsidRPr="00073578" w:rsidRDefault="00C57F81" w:rsidP="00983EA7">
      <w:pPr>
        <w:pStyle w:val="Akapitzlist"/>
        <w:numPr>
          <w:ilvl w:val="0"/>
          <w:numId w:val="1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Zdarzeniami siły wyższej w rozumieniu niniejszej Umowy są w szczególności: niezawiniona przez strony przerwa w dostawie elektryczności, strajk generalny, walki wewnętrzne w kraju, trzęsienie ziemi, powodzie, epidemia i inne zdarzenia elementarnych sił przyrody, których strony nie mogą przewidzieć, i które są zewnętrzne w stosunku do nich samych i ich działalności.</w:t>
      </w:r>
    </w:p>
    <w:p w:rsidR="00C57F81" w:rsidRPr="00073578" w:rsidRDefault="00C57F81" w:rsidP="00073578">
      <w:pPr>
        <w:pStyle w:val="Akapitzlist"/>
        <w:tabs>
          <w:tab w:val="left" w:pos="284"/>
        </w:tabs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DA52C3" w:rsidRDefault="00DA52C3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DA52C3" w:rsidRDefault="00DA52C3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10.</w:t>
      </w:r>
    </w:p>
    <w:p w:rsidR="00C57F81" w:rsidRPr="00073578" w:rsidRDefault="00C57F81" w:rsidP="0007357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>Postanowienia końcowe</w:t>
      </w:r>
    </w:p>
    <w:p w:rsidR="00C57F81" w:rsidRPr="00073578" w:rsidRDefault="00C57F81" w:rsidP="00493DB1">
      <w:pPr>
        <w:pStyle w:val="Akapitzlist"/>
        <w:numPr>
          <w:ilvl w:val="0"/>
          <w:numId w:val="41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Wszelkie zmiany lub uzupełnienia niniejszej Umowy bę</w:t>
      </w:r>
      <w:r>
        <w:rPr>
          <w:rFonts w:ascii="Times New Roman" w:hAnsi="Times New Roman"/>
          <w:sz w:val="24"/>
          <w:szCs w:val="24"/>
        </w:rPr>
        <w:t>dą dokonywane w pisemnej formie</w:t>
      </w:r>
      <w:r w:rsidRPr="00073578">
        <w:rPr>
          <w:rFonts w:ascii="Times New Roman" w:hAnsi="Times New Roman"/>
          <w:sz w:val="24"/>
          <w:szCs w:val="24"/>
        </w:rPr>
        <w:t xml:space="preserve"> pod rygorem nieważności.</w:t>
      </w:r>
    </w:p>
    <w:p w:rsidR="00C57F81" w:rsidRPr="00073578" w:rsidRDefault="00C57F81" w:rsidP="00493DB1">
      <w:pPr>
        <w:pStyle w:val="Akapitzlist"/>
        <w:numPr>
          <w:ilvl w:val="0"/>
          <w:numId w:val="41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Wszelkie spory wynikające z niniejszej Umowy powinny być rozstrzygane na drodze wzajemnego porozumienia stron. Jeżeli wzajemne porozumienie nie zostanie osiągnięte – spór rozstrzygnie Sąd właściwy dla siedziby </w:t>
      </w:r>
      <w:r>
        <w:rPr>
          <w:rFonts w:ascii="Times New Roman" w:hAnsi="Times New Roman"/>
          <w:sz w:val="24"/>
          <w:szCs w:val="24"/>
        </w:rPr>
        <w:t>Zleceniodawcy</w:t>
      </w:r>
      <w:r w:rsidRPr="00073578">
        <w:rPr>
          <w:rFonts w:ascii="Times New Roman" w:hAnsi="Times New Roman"/>
          <w:sz w:val="24"/>
          <w:szCs w:val="24"/>
        </w:rPr>
        <w:t xml:space="preserve">. </w:t>
      </w:r>
    </w:p>
    <w:p w:rsidR="00C57F81" w:rsidRPr="00073578" w:rsidRDefault="00C57F81" w:rsidP="00493DB1">
      <w:pPr>
        <w:pStyle w:val="Akapitzlist"/>
        <w:numPr>
          <w:ilvl w:val="0"/>
          <w:numId w:val="41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Do wszystkich kwestii nieuregulowanych w niniejszej Umowie mają zastosowanie obowiązujące przepisy prawa, a w szczególności przepisy Kodeksu Cywilnego oraz ustawy o działalności leczniczej.</w:t>
      </w:r>
    </w:p>
    <w:p w:rsidR="00C57F81" w:rsidRPr="00073578" w:rsidRDefault="00C57F81" w:rsidP="00493DB1">
      <w:pPr>
        <w:pStyle w:val="Akapitzlist"/>
        <w:numPr>
          <w:ilvl w:val="0"/>
          <w:numId w:val="41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C57F81" w:rsidRDefault="00C57F81" w:rsidP="00073578">
      <w:pPr>
        <w:pStyle w:val="Akapitzlist"/>
        <w:spacing w:after="60"/>
        <w:rPr>
          <w:rFonts w:ascii="Times New Roman" w:hAnsi="Times New Roman"/>
          <w:sz w:val="24"/>
          <w:szCs w:val="24"/>
        </w:rPr>
      </w:pPr>
    </w:p>
    <w:p w:rsidR="00DA52C3" w:rsidRDefault="00DA52C3" w:rsidP="00073578">
      <w:pPr>
        <w:pStyle w:val="Akapitzlist"/>
        <w:spacing w:after="60"/>
        <w:rPr>
          <w:rFonts w:ascii="Times New Roman" w:hAnsi="Times New Roman"/>
          <w:sz w:val="24"/>
          <w:szCs w:val="24"/>
        </w:rPr>
      </w:pPr>
    </w:p>
    <w:p w:rsidR="00DA52C3" w:rsidRPr="00073578" w:rsidRDefault="00DA52C3" w:rsidP="00073578">
      <w:pPr>
        <w:pStyle w:val="Akapitzlist"/>
        <w:spacing w:after="60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ind w:left="0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Zleceniobiorca</w:t>
      </w:r>
      <w:r w:rsidRPr="00983EA7">
        <w:rPr>
          <w:rFonts w:ascii="Times New Roman" w:hAnsi="Times New Roman"/>
          <w:b/>
          <w:sz w:val="24"/>
          <w:szCs w:val="24"/>
        </w:rPr>
        <w:t>:</w:t>
      </w:r>
      <w:r w:rsidR="00DA52C3" w:rsidRPr="00DA52C3">
        <w:rPr>
          <w:rFonts w:ascii="Times New Roman" w:hAnsi="Times New Roman"/>
          <w:b/>
          <w:sz w:val="24"/>
          <w:szCs w:val="24"/>
        </w:rPr>
        <w:t xml:space="preserve"> </w:t>
      </w:r>
      <w:r w:rsidR="00DA52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A52C3" w:rsidRPr="00983EA7">
        <w:rPr>
          <w:rFonts w:ascii="Times New Roman" w:hAnsi="Times New Roman"/>
          <w:b/>
          <w:sz w:val="24"/>
          <w:szCs w:val="24"/>
        </w:rPr>
        <w:t>Zleceniodawca:</w:t>
      </w:r>
    </w:p>
    <w:p w:rsidR="00C57F81" w:rsidRPr="00073578" w:rsidRDefault="00C57F81" w:rsidP="00073578">
      <w:pPr>
        <w:jc w:val="both"/>
        <w:rPr>
          <w:rFonts w:ascii="Times New Roman" w:hAnsi="Times New Roman"/>
          <w:b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C57F81" w:rsidRPr="00073578" w:rsidRDefault="00C57F81" w:rsidP="00073578">
      <w:pPr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Wykaz lekarzy radiologów - Zleceniobiorc</w:t>
      </w:r>
      <w:r w:rsidR="00DA52C3">
        <w:rPr>
          <w:rFonts w:ascii="Times New Roman" w:hAnsi="Times New Roman"/>
          <w:sz w:val="24"/>
          <w:szCs w:val="24"/>
        </w:rPr>
        <w:t>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135"/>
        <w:gridCol w:w="3394"/>
      </w:tblGrid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Nr prawa wykonywania zawodu</w:t>
            </w: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81" w:rsidRPr="00073578" w:rsidRDefault="00C57F81" w:rsidP="0007357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F81" w:rsidRPr="00073578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Załącznik Nr 2</w:t>
      </w:r>
    </w:p>
    <w:p w:rsidR="00C57F81" w:rsidRPr="00073578" w:rsidRDefault="00C57F81" w:rsidP="00073578">
      <w:pPr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Wykaz personelu Zleceniodawcy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136"/>
        <w:gridCol w:w="3719"/>
      </w:tblGrid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DA52C3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DA52C3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81" w:rsidRPr="00073578" w:rsidTr="006840BF">
        <w:tc>
          <w:tcPr>
            <w:tcW w:w="519" w:type="dxa"/>
          </w:tcPr>
          <w:p w:rsidR="00C57F81" w:rsidRPr="00073578" w:rsidRDefault="00DA52C3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1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57F81" w:rsidRPr="00073578" w:rsidRDefault="00C57F81" w:rsidP="00073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81" w:rsidRPr="00073578" w:rsidRDefault="00C57F81" w:rsidP="00073578">
      <w:pPr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</w:p>
    <w:p w:rsidR="00C57F81" w:rsidRPr="00073578" w:rsidRDefault="00C57F81" w:rsidP="00073578">
      <w:pPr>
        <w:pStyle w:val="Akapitzlist"/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sectPr w:rsidR="00C57F81" w:rsidRPr="00073578" w:rsidSect="000A14C4">
      <w:footerReference w:type="even" r:id="rId7"/>
      <w:footerReference w:type="default" r:id="rId8"/>
      <w:pgSz w:w="11906" w:h="16838"/>
      <w:pgMar w:top="1418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B2" w:rsidRDefault="00A67FB2">
      <w:r>
        <w:separator/>
      </w:r>
    </w:p>
  </w:endnote>
  <w:endnote w:type="continuationSeparator" w:id="0">
    <w:p w:rsidR="00A67FB2" w:rsidRDefault="00A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81" w:rsidRDefault="00C57F81" w:rsidP="00B50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57F81" w:rsidRDefault="00C57F81" w:rsidP="000C1B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81" w:rsidRDefault="00C57F81" w:rsidP="00B50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123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57F81" w:rsidRDefault="00C57F81" w:rsidP="000C1B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B2" w:rsidRDefault="00A67FB2">
      <w:r>
        <w:separator/>
      </w:r>
    </w:p>
  </w:footnote>
  <w:footnote w:type="continuationSeparator" w:id="0">
    <w:p w:rsidR="00A67FB2" w:rsidRDefault="00A6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1932120"/>
    <w:multiLevelType w:val="hybridMultilevel"/>
    <w:tmpl w:val="2780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F0B29"/>
    <w:multiLevelType w:val="hybridMultilevel"/>
    <w:tmpl w:val="B6CC66A2"/>
    <w:lvl w:ilvl="0" w:tplc="B77A5A92">
      <w:start w:val="1"/>
      <w:numFmt w:val="decimal"/>
      <w:lvlText w:val="%1)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36131"/>
    <w:multiLevelType w:val="hybridMultilevel"/>
    <w:tmpl w:val="A864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12E36"/>
    <w:multiLevelType w:val="hybridMultilevel"/>
    <w:tmpl w:val="39CE2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85D0B"/>
    <w:multiLevelType w:val="hybridMultilevel"/>
    <w:tmpl w:val="4D36764A"/>
    <w:lvl w:ilvl="0" w:tplc="0409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53837"/>
    <w:multiLevelType w:val="hybridMultilevel"/>
    <w:tmpl w:val="8DA80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B4D3A"/>
    <w:multiLevelType w:val="multilevel"/>
    <w:tmpl w:val="504C0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96B43F9"/>
    <w:multiLevelType w:val="multilevel"/>
    <w:tmpl w:val="9DB24B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7605D0"/>
    <w:multiLevelType w:val="hybridMultilevel"/>
    <w:tmpl w:val="3F087DA2"/>
    <w:lvl w:ilvl="0" w:tplc="0409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5B4CA4"/>
    <w:multiLevelType w:val="multilevel"/>
    <w:tmpl w:val="BB564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807EA1"/>
    <w:multiLevelType w:val="hybridMultilevel"/>
    <w:tmpl w:val="1EB67852"/>
    <w:lvl w:ilvl="0" w:tplc="B77A5A92">
      <w:start w:val="1"/>
      <w:numFmt w:val="decimal"/>
      <w:lvlText w:val="%1).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E696072"/>
    <w:multiLevelType w:val="hybridMultilevel"/>
    <w:tmpl w:val="7F9A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190720"/>
    <w:multiLevelType w:val="hybridMultilevel"/>
    <w:tmpl w:val="CB2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77A5A9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3D54B4"/>
    <w:multiLevelType w:val="hybridMultilevel"/>
    <w:tmpl w:val="F50C650A"/>
    <w:lvl w:ilvl="0" w:tplc="BC128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4A7600F"/>
    <w:multiLevelType w:val="hybridMultilevel"/>
    <w:tmpl w:val="DFE84C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01082"/>
    <w:multiLevelType w:val="hybridMultilevel"/>
    <w:tmpl w:val="E232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C34690"/>
    <w:multiLevelType w:val="hybridMultilevel"/>
    <w:tmpl w:val="9F94A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10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466E86"/>
    <w:multiLevelType w:val="hybridMultilevel"/>
    <w:tmpl w:val="4AC6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32C47"/>
    <w:multiLevelType w:val="hybridMultilevel"/>
    <w:tmpl w:val="45C6205C"/>
    <w:lvl w:ilvl="0" w:tplc="B77A5A92">
      <w:start w:val="1"/>
      <w:numFmt w:val="decimal"/>
      <w:lvlText w:val="%1)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color w:val="auto"/>
      </w:rPr>
    </w:lvl>
    <w:lvl w:ilvl="1" w:tplc="A5C26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C13B4C"/>
    <w:multiLevelType w:val="hybridMultilevel"/>
    <w:tmpl w:val="5D10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081933"/>
    <w:multiLevelType w:val="hybridMultilevel"/>
    <w:tmpl w:val="ECB43FA4"/>
    <w:lvl w:ilvl="0" w:tplc="E4F40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22496F"/>
    <w:multiLevelType w:val="hybridMultilevel"/>
    <w:tmpl w:val="A39AF112"/>
    <w:lvl w:ilvl="0" w:tplc="B77A5A92">
      <w:start w:val="1"/>
      <w:numFmt w:val="decimal"/>
      <w:lvlText w:val="%1)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AB4262"/>
    <w:multiLevelType w:val="hybridMultilevel"/>
    <w:tmpl w:val="E26A9302"/>
    <w:lvl w:ilvl="0" w:tplc="B77A5A92">
      <w:start w:val="1"/>
      <w:numFmt w:val="decimal"/>
      <w:lvlText w:val="%1).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FC068F9"/>
    <w:multiLevelType w:val="hybridMultilevel"/>
    <w:tmpl w:val="E1CE5B8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8C65C4"/>
    <w:multiLevelType w:val="hybridMultilevel"/>
    <w:tmpl w:val="CB96B26A"/>
    <w:lvl w:ilvl="0" w:tplc="0409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6" w15:restartNumberingAfterBreak="0">
    <w:nsid w:val="460E4E02"/>
    <w:multiLevelType w:val="hybridMultilevel"/>
    <w:tmpl w:val="9BEAE5A6"/>
    <w:lvl w:ilvl="0" w:tplc="0532B34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46F60674"/>
    <w:multiLevelType w:val="hybridMultilevel"/>
    <w:tmpl w:val="864ECFAC"/>
    <w:lvl w:ilvl="0" w:tplc="0409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 w15:restartNumberingAfterBreak="0">
    <w:nsid w:val="47EB3579"/>
    <w:multiLevelType w:val="hybridMultilevel"/>
    <w:tmpl w:val="D87A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2E5C46"/>
    <w:multiLevelType w:val="hybridMultilevel"/>
    <w:tmpl w:val="9122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056FC5"/>
    <w:multiLevelType w:val="hybridMultilevel"/>
    <w:tmpl w:val="4E2A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B34FA2"/>
    <w:multiLevelType w:val="hybridMultilevel"/>
    <w:tmpl w:val="9782E60C"/>
    <w:lvl w:ilvl="0" w:tplc="B77A5A92">
      <w:start w:val="1"/>
      <w:numFmt w:val="decimal"/>
      <w:lvlText w:val="%1)."/>
      <w:lvlJc w:val="left"/>
      <w:pPr>
        <w:tabs>
          <w:tab w:val="num" w:pos="1407"/>
        </w:tabs>
        <w:ind w:left="140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32" w15:restartNumberingAfterBreak="0">
    <w:nsid w:val="5C1C6C23"/>
    <w:multiLevelType w:val="hybridMultilevel"/>
    <w:tmpl w:val="7698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902502"/>
    <w:multiLevelType w:val="hybridMultilevel"/>
    <w:tmpl w:val="BD14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772053"/>
    <w:multiLevelType w:val="hybridMultilevel"/>
    <w:tmpl w:val="3216D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32047"/>
    <w:multiLevelType w:val="hybridMultilevel"/>
    <w:tmpl w:val="B0761AD6"/>
    <w:lvl w:ilvl="0" w:tplc="B77A5A92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6" w15:restartNumberingAfterBreak="0">
    <w:nsid w:val="757C6336"/>
    <w:multiLevelType w:val="hybridMultilevel"/>
    <w:tmpl w:val="9E3E20E2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AE3154"/>
    <w:multiLevelType w:val="hybridMultilevel"/>
    <w:tmpl w:val="A05C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0A7CFA"/>
    <w:multiLevelType w:val="hybridMultilevel"/>
    <w:tmpl w:val="F858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AA6DA1"/>
    <w:multiLevelType w:val="hybridMultilevel"/>
    <w:tmpl w:val="3FA4EE2A"/>
    <w:lvl w:ilvl="0" w:tplc="599077B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C8434A6"/>
    <w:multiLevelType w:val="hybridMultilevel"/>
    <w:tmpl w:val="DE52997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0F0F4E"/>
    <w:multiLevelType w:val="hybridMultilevel"/>
    <w:tmpl w:val="6C1C0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41"/>
  </w:num>
  <w:num w:numId="5">
    <w:abstractNumId w:val="4"/>
  </w:num>
  <w:num w:numId="6">
    <w:abstractNumId w:val="28"/>
  </w:num>
  <w:num w:numId="7">
    <w:abstractNumId w:val="16"/>
  </w:num>
  <w:num w:numId="8">
    <w:abstractNumId w:val="13"/>
  </w:num>
  <w:num w:numId="9">
    <w:abstractNumId w:val="34"/>
  </w:num>
  <w:num w:numId="10">
    <w:abstractNumId w:val="32"/>
  </w:num>
  <w:num w:numId="11">
    <w:abstractNumId w:val="1"/>
  </w:num>
  <w:num w:numId="12">
    <w:abstractNumId w:val="38"/>
  </w:num>
  <w:num w:numId="13">
    <w:abstractNumId w:val="10"/>
  </w:num>
  <w:num w:numId="14">
    <w:abstractNumId w:val="24"/>
  </w:num>
  <w:num w:numId="15">
    <w:abstractNumId w:val="6"/>
  </w:num>
  <w:num w:numId="16">
    <w:abstractNumId w:val="26"/>
  </w:num>
  <w:num w:numId="17">
    <w:abstractNumId w:val="15"/>
  </w:num>
  <w:num w:numId="18">
    <w:abstractNumId w:val="33"/>
  </w:num>
  <w:num w:numId="19">
    <w:abstractNumId w:val="18"/>
  </w:num>
  <w:num w:numId="20">
    <w:abstractNumId w:val="21"/>
  </w:num>
  <w:num w:numId="21">
    <w:abstractNumId w:val="37"/>
  </w:num>
  <w:num w:numId="22">
    <w:abstractNumId w:val="7"/>
  </w:num>
  <w:num w:numId="23">
    <w:abstractNumId w:val="39"/>
  </w:num>
  <w:num w:numId="24">
    <w:abstractNumId w:val="40"/>
  </w:num>
  <w:num w:numId="25">
    <w:abstractNumId w:val="36"/>
  </w:num>
  <w:num w:numId="26">
    <w:abstractNumId w:val="8"/>
  </w:num>
  <w:num w:numId="27">
    <w:abstractNumId w:val="19"/>
  </w:num>
  <w:num w:numId="28">
    <w:abstractNumId w:val="22"/>
  </w:num>
  <w:num w:numId="29">
    <w:abstractNumId w:val="2"/>
  </w:num>
  <w:num w:numId="30">
    <w:abstractNumId w:val="31"/>
  </w:num>
  <w:num w:numId="31">
    <w:abstractNumId w:val="14"/>
  </w:num>
  <w:num w:numId="32">
    <w:abstractNumId w:val="23"/>
  </w:num>
  <w:num w:numId="33">
    <w:abstractNumId w:val="11"/>
  </w:num>
  <w:num w:numId="34">
    <w:abstractNumId w:val="35"/>
  </w:num>
  <w:num w:numId="35">
    <w:abstractNumId w:val="5"/>
  </w:num>
  <w:num w:numId="36">
    <w:abstractNumId w:val="27"/>
  </w:num>
  <w:num w:numId="37">
    <w:abstractNumId w:val="9"/>
  </w:num>
  <w:num w:numId="38">
    <w:abstractNumId w:val="17"/>
  </w:num>
  <w:num w:numId="39">
    <w:abstractNumId w:val="25"/>
  </w:num>
  <w:num w:numId="40">
    <w:abstractNumId w:val="12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0EE"/>
    <w:rsid w:val="00007656"/>
    <w:rsid w:val="00015F80"/>
    <w:rsid w:val="00043CCD"/>
    <w:rsid w:val="000576AB"/>
    <w:rsid w:val="000665B2"/>
    <w:rsid w:val="000734D4"/>
    <w:rsid w:val="0007355C"/>
    <w:rsid w:val="00073578"/>
    <w:rsid w:val="00075C4D"/>
    <w:rsid w:val="00076006"/>
    <w:rsid w:val="000A14C4"/>
    <w:rsid w:val="000A33CD"/>
    <w:rsid w:val="000A4CEA"/>
    <w:rsid w:val="000B18F0"/>
    <w:rsid w:val="000C1BCA"/>
    <w:rsid w:val="000C7F3A"/>
    <w:rsid w:val="000D788C"/>
    <w:rsid w:val="000E0838"/>
    <w:rsid w:val="000E1BCC"/>
    <w:rsid w:val="000F135A"/>
    <w:rsid w:val="000F58EB"/>
    <w:rsid w:val="000F79C2"/>
    <w:rsid w:val="001014D1"/>
    <w:rsid w:val="0012028B"/>
    <w:rsid w:val="00157648"/>
    <w:rsid w:val="0016069F"/>
    <w:rsid w:val="00164D60"/>
    <w:rsid w:val="001702FD"/>
    <w:rsid w:val="001742A8"/>
    <w:rsid w:val="001824DD"/>
    <w:rsid w:val="00187BA4"/>
    <w:rsid w:val="0019606C"/>
    <w:rsid w:val="00196783"/>
    <w:rsid w:val="001A6BBB"/>
    <w:rsid w:val="001B3923"/>
    <w:rsid w:val="001D0215"/>
    <w:rsid w:val="001D1FFB"/>
    <w:rsid w:val="002061E4"/>
    <w:rsid w:val="00232277"/>
    <w:rsid w:val="002331F7"/>
    <w:rsid w:val="0023399F"/>
    <w:rsid w:val="00241149"/>
    <w:rsid w:val="00244B9F"/>
    <w:rsid w:val="00245DF6"/>
    <w:rsid w:val="002461E5"/>
    <w:rsid w:val="00262BDD"/>
    <w:rsid w:val="00270B8A"/>
    <w:rsid w:val="00270D7A"/>
    <w:rsid w:val="00275F26"/>
    <w:rsid w:val="00276ECF"/>
    <w:rsid w:val="0027727D"/>
    <w:rsid w:val="00283740"/>
    <w:rsid w:val="00287B1D"/>
    <w:rsid w:val="00292A87"/>
    <w:rsid w:val="00294E7E"/>
    <w:rsid w:val="002A1CB4"/>
    <w:rsid w:val="002B33A0"/>
    <w:rsid w:val="002C5229"/>
    <w:rsid w:val="002D4E2F"/>
    <w:rsid w:val="003151FE"/>
    <w:rsid w:val="00315CBA"/>
    <w:rsid w:val="00316371"/>
    <w:rsid w:val="00326FAD"/>
    <w:rsid w:val="0033535F"/>
    <w:rsid w:val="00337BCE"/>
    <w:rsid w:val="0034063E"/>
    <w:rsid w:val="00342AF3"/>
    <w:rsid w:val="003444C4"/>
    <w:rsid w:val="003455C0"/>
    <w:rsid w:val="00346B14"/>
    <w:rsid w:val="003625A1"/>
    <w:rsid w:val="00367922"/>
    <w:rsid w:val="00375DCF"/>
    <w:rsid w:val="00384173"/>
    <w:rsid w:val="003933BF"/>
    <w:rsid w:val="003A4552"/>
    <w:rsid w:val="003A5B1E"/>
    <w:rsid w:val="003B57CE"/>
    <w:rsid w:val="003D05A5"/>
    <w:rsid w:val="003D44CA"/>
    <w:rsid w:val="003E3CB5"/>
    <w:rsid w:val="003F4C7D"/>
    <w:rsid w:val="0040262E"/>
    <w:rsid w:val="0041682C"/>
    <w:rsid w:val="00421B1B"/>
    <w:rsid w:val="004242BD"/>
    <w:rsid w:val="00424DC3"/>
    <w:rsid w:val="00424F75"/>
    <w:rsid w:val="00442B95"/>
    <w:rsid w:val="00443655"/>
    <w:rsid w:val="00444D55"/>
    <w:rsid w:val="00452AB9"/>
    <w:rsid w:val="00482C47"/>
    <w:rsid w:val="004928F9"/>
    <w:rsid w:val="00493DB1"/>
    <w:rsid w:val="004A0F84"/>
    <w:rsid w:val="004A18B2"/>
    <w:rsid w:val="004A4BD2"/>
    <w:rsid w:val="004A6946"/>
    <w:rsid w:val="004A70DF"/>
    <w:rsid w:val="004C3C44"/>
    <w:rsid w:val="004C4560"/>
    <w:rsid w:val="004C7445"/>
    <w:rsid w:val="004D6933"/>
    <w:rsid w:val="004E4988"/>
    <w:rsid w:val="004E5AFD"/>
    <w:rsid w:val="00501956"/>
    <w:rsid w:val="005056A0"/>
    <w:rsid w:val="00517D07"/>
    <w:rsid w:val="0052156A"/>
    <w:rsid w:val="0052507B"/>
    <w:rsid w:val="005268D3"/>
    <w:rsid w:val="0053768C"/>
    <w:rsid w:val="00544AB3"/>
    <w:rsid w:val="005574B9"/>
    <w:rsid w:val="00566B29"/>
    <w:rsid w:val="005704F7"/>
    <w:rsid w:val="00571D37"/>
    <w:rsid w:val="005A7380"/>
    <w:rsid w:val="005B2691"/>
    <w:rsid w:val="005C21F8"/>
    <w:rsid w:val="005C3C62"/>
    <w:rsid w:val="005C646D"/>
    <w:rsid w:val="005D29FC"/>
    <w:rsid w:val="005D2BFF"/>
    <w:rsid w:val="005D44E4"/>
    <w:rsid w:val="005D4DBD"/>
    <w:rsid w:val="005D6B97"/>
    <w:rsid w:val="005D7809"/>
    <w:rsid w:val="005E592B"/>
    <w:rsid w:val="005F3B81"/>
    <w:rsid w:val="00605ABA"/>
    <w:rsid w:val="006111E3"/>
    <w:rsid w:val="00613F8A"/>
    <w:rsid w:val="0064351B"/>
    <w:rsid w:val="00644080"/>
    <w:rsid w:val="006536B1"/>
    <w:rsid w:val="00655336"/>
    <w:rsid w:val="006621D2"/>
    <w:rsid w:val="00673023"/>
    <w:rsid w:val="00674EA2"/>
    <w:rsid w:val="006754EA"/>
    <w:rsid w:val="006757FE"/>
    <w:rsid w:val="006840BF"/>
    <w:rsid w:val="00686860"/>
    <w:rsid w:val="00692ABF"/>
    <w:rsid w:val="006A1657"/>
    <w:rsid w:val="006A33CB"/>
    <w:rsid w:val="006A529F"/>
    <w:rsid w:val="006A567D"/>
    <w:rsid w:val="006A6918"/>
    <w:rsid w:val="006B1AD3"/>
    <w:rsid w:val="006B4A01"/>
    <w:rsid w:val="006C36A7"/>
    <w:rsid w:val="006D00FB"/>
    <w:rsid w:val="006D3DF8"/>
    <w:rsid w:val="006E0B2D"/>
    <w:rsid w:val="006E7C8D"/>
    <w:rsid w:val="00710AF1"/>
    <w:rsid w:val="0071304C"/>
    <w:rsid w:val="0071404A"/>
    <w:rsid w:val="00716D03"/>
    <w:rsid w:val="00726E59"/>
    <w:rsid w:val="007314F9"/>
    <w:rsid w:val="007427D7"/>
    <w:rsid w:val="00742F13"/>
    <w:rsid w:val="00743E95"/>
    <w:rsid w:val="00746C02"/>
    <w:rsid w:val="00746E32"/>
    <w:rsid w:val="00751D2B"/>
    <w:rsid w:val="00754484"/>
    <w:rsid w:val="00761E1A"/>
    <w:rsid w:val="007620AC"/>
    <w:rsid w:val="007700BB"/>
    <w:rsid w:val="00773BB2"/>
    <w:rsid w:val="007937D5"/>
    <w:rsid w:val="007938F7"/>
    <w:rsid w:val="00796256"/>
    <w:rsid w:val="00797911"/>
    <w:rsid w:val="007B7F45"/>
    <w:rsid w:val="007C3576"/>
    <w:rsid w:val="007D3DBB"/>
    <w:rsid w:val="007D534D"/>
    <w:rsid w:val="007E1AFD"/>
    <w:rsid w:val="007F4F68"/>
    <w:rsid w:val="00811E7E"/>
    <w:rsid w:val="00814EAA"/>
    <w:rsid w:val="00820B51"/>
    <w:rsid w:val="008350E6"/>
    <w:rsid w:val="00850A4B"/>
    <w:rsid w:val="008515CA"/>
    <w:rsid w:val="008516B5"/>
    <w:rsid w:val="008537C7"/>
    <w:rsid w:val="0085721D"/>
    <w:rsid w:val="0086453B"/>
    <w:rsid w:val="00875185"/>
    <w:rsid w:val="0088018B"/>
    <w:rsid w:val="00880CB1"/>
    <w:rsid w:val="00886A1E"/>
    <w:rsid w:val="0089200B"/>
    <w:rsid w:val="008955F2"/>
    <w:rsid w:val="008A123C"/>
    <w:rsid w:val="008A7F87"/>
    <w:rsid w:val="008B3CBF"/>
    <w:rsid w:val="008C4926"/>
    <w:rsid w:val="008D6998"/>
    <w:rsid w:val="008E488A"/>
    <w:rsid w:val="008F3BA4"/>
    <w:rsid w:val="0091425F"/>
    <w:rsid w:val="00914594"/>
    <w:rsid w:val="00915C54"/>
    <w:rsid w:val="00930E19"/>
    <w:rsid w:val="00932FFA"/>
    <w:rsid w:val="00936C8E"/>
    <w:rsid w:val="00943A86"/>
    <w:rsid w:val="009501CE"/>
    <w:rsid w:val="00972864"/>
    <w:rsid w:val="009733A2"/>
    <w:rsid w:val="00976AA7"/>
    <w:rsid w:val="00983EA7"/>
    <w:rsid w:val="00987A2F"/>
    <w:rsid w:val="009915AC"/>
    <w:rsid w:val="0099186B"/>
    <w:rsid w:val="00992FF7"/>
    <w:rsid w:val="009B387C"/>
    <w:rsid w:val="009B3ACA"/>
    <w:rsid w:val="009C5311"/>
    <w:rsid w:val="009D0D39"/>
    <w:rsid w:val="009D100C"/>
    <w:rsid w:val="009D1D96"/>
    <w:rsid w:val="009D273A"/>
    <w:rsid w:val="009E7EA6"/>
    <w:rsid w:val="009F67E6"/>
    <w:rsid w:val="00A05907"/>
    <w:rsid w:val="00A06973"/>
    <w:rsid w:val="00A11630"/>
    <w:rsid w:val="00A1228F"/>
    <w:rsid w:val="00A1604B"/>
    <w:rsid w:val="00A20282"/>
    <w:rsid w:val="00A22ECF"/>
    <w:rsid w:val="00A33C98"/>
    <w:rsid w:val="00A35DA0"/>
    <w:rsid w:val="00A37BB0"/>
    <w:rsid w:val="00A4772E"/>
    <w:rsid w:val="00A54032"/>
    <w:rsid w:val="00A570EE"/>
    <w:rsid w:val="00A57266"/>
    <w:rsid w:val="00A61878"/>
    <w:rsid w:val="00A63EF9"/>
    <w:rsid w:val="00A67FB2"/>
    <w:rsid w:val="00A82154"/>
    <w:rsid w:val="00A86F96"/>
    <w:rsid w:val="00AA331B"/>
    <w:rsid w:val="00AC2E39"/>
    <w:rsid w:val="00AC353C"/>
    <w:rsid w:val="00AD63F4"/>
    <w:rsid w:val="00AD762B"/>
    <w:rsid w:val="00AF779F"/>
    <w:rsid w:val="00B013AE"/>
    <w:rsid w:val="00B11E27"/>
    <w:rsid w:val="00B20B35"/>
    <w:rsid w:val="00B3120B"/>
    <w:rsid w:val="00B317C3"/>
    <w:rsid w:val="00B4226D"/>
    <w:rsid w:val="00B50D7A"/>
    <w:rsid w:val="00B55658"/>
    <w:rsid w:val="00B57B65"/>
    <w:rsid w:val="00B623B7"/>
    <w:rsid w:val="00B814B1"/>
    <w:rsid w:val="00B81C16"/>
    <w:rsid w:val="00B91EDE"/>
    <w:rsid w:val="00B94A05"/>
    <w:rsid w:val="00B94C40"/>
    <w:rsid w:val="00B975CD"/>
    <w:rsid w:val="00BA6F7C"/>
    <w:rsid w:val="00BB2567"/>
    <w:rsid w:val="00BB37CA"/>
    <w:rsid w:val="00BB7DA5"/>
    <w:rsid w:val="00BC2792"/>
    <w:rsid w:val="00BD43BB"/>
    <w:rsid w:val="00BD520D"/>
    <w:rsid w:val="00BE7CD0"/>
    <w:rsid w:val="00BF036C"/>
    <w:rsid w:val="00BF4413"/>
    <w:rsid w:val="00C02E0F"/>
    <w:rsid w:val="00C146A9"/>
    <w:rsid w:val="00C1482E"/>
    <w:rsid w:val="00C16947"/>
    <w:rsid w:val="00C214F7"/>
    <w:rsid w:val="00C404D7"/>
    <w:rsid w:val="00C428E7"/>
    <w:rsid w:val="00C53C4F"/>
    <w:rsid w:val="00C546A5"/>
    <w:rsid w:val="00C57F81"/>
    <w:rsid w:val="00C60AC4"/>
    <w:rsid w:val="00C64442"/>
    <w:rsid w:val="00C6476F"/>
    <w:rsid w:val="00C663CA"/>
    <w:rsid w:val="00C67249"/>
    <w:rsid w:val="00C71A2E"/>
    <w:rsid w:val="00C81666"/>
    <w:rsid w:val="00C82316"/>
    <w:rsid w:val="00C9279D"/>
    <w:rsid w:val="00C92A9F"/>
    <w:rsid w:val="00C93222"/>
    <w:rsid w:val="00C93A51"/>
    <w:rsid w:val="00CB5DEA"/>
    <w:rsid w:val="00CC661D"/>
    <w:rsid w:val="00CD03D6"/>
    <w:rsid w:val="00CD17D9"/>
    <w:rsid w:val="00CD4693"/>
    <w:rsid w:val="00CE54CC"/>
    <w:rsid w:val="00CF21E4"/>
    <w:rsid w:val="00D144A3"/>
    <w:rsid w:val="00D16568"/>
    <w:rsid w:val="00D16964"/>
    <w:rsid w:val="00D22275"/>
    <w:rsid w:val="00D307FF"/>
    <w:rsid w:val="00D3242B"/>
    <w:rsid w:val="00D35AFE"/>
    <w:rsid w:val="00D63758"/>
    <w:rsid w:val="00D70EC3"/>
    <w:rsid w:val="00D80154"/>
    <w:rsid w:val="00D91057"/>
    <w:rsid w:val="00D915C8"/>
    <w:rsid w:val="00D91D72"/>
    <w:rsid w:val="00D95583"/>
    <w:rsid w:val="00DA52C3"/>
    <w:rsid w:val="00DB2C56"/>
    <w:rsid w:val="00DC4E52"/>
    <w:rsid w:val="00DC5942"/>
    <w:rsid w:val="00DC5CC3"/>
    <w:rsid w:val="00DC692B"/>
    <w:rsid w:val="00DD07C0"/>
    <w:rsid w:val="00DD3FDC"/>
    <w:rsid w:val="00DE6E55"/>
    <w:rsid w:val="00DF2DF2"/>
    <w:rsid w:val="00DF64AC"/>
    <w:rsid w:val="00E21227"/>
    <w:rsid w:val="00E30DFF"/>
    <w:rsid w:val="00E37574"/>
    <w:rsid w:val="00E63BE2"/>
    <w:rsid w:val="00E63C88"/>
    <w:rsid w:val="00E74687"/>
    <w:rsid w:val="00E92AC4"/>
    <w:rsid w:val="00E958A4"/>
    <w:rsid w:val="00EB3BC8"/>
    <w:rsid w:val="00EB3C76"/>
    <w:rsid w:val="00EB70B5"/>
    <w:rsid w:val="00EC02C5"/>
    <w:rsid w:val="00EC154D"/>
    <w:rsid w:val="00ED3956"/>
    <w:rsid w:val="00EF24B0"/>
    <w:rsid w:val="00EF5278"/>
    <w:rsid w:val="00F15781"/>
    <w:rsid w:val="00F224B8"/>
    <w:rsid w:val="00F24CF8"/>
    <w:rsid w:val="00F25690"/>
    <w:rsid w:val="00F3635B"/>
    <w:rsid w:val="00F36C73"/>
    <w:rsid w:val="00F5630B"/>
    <w:rsid w:val="00F62E44"/>
    <w:rsid w:val="00F63A7D"/>
    <w:rsid w:val="00F7157B"/>
    <w:rsid w:val="00F85827"/>
    <w:rsid w:val="00F9407C"/>
    <w:rsid w:val="00FA380E"/>
    <w:rsid w:val="00FC286E"/>
    <w:rsid w:val="00FD10AC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0FDF"/>
  <w15:docId w15:val="{79D05FAA-AB9A-4351-A723-6583FF0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F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6B5"/>
    <w:pPr>
      <w:ind w:left="720"/>
      <w:contextualSpacing/>
    </w:pPr>
  </w:style>
  <w:style w:type="table" w:styleId="Tabela-Siatka">
    <w:name w:val="Table Grid"/>
    <w:basedOn w:val="Standardowy"/>
    <w:uiPriority w:val="99"/>
    <w:rsid w:val="000E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C1B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B1AD3"/>
    <w:rPr>
      <w:rFonts w:cs="Times New Roman"/>
    </w:rPr>
  </w:style>
  <w:style w:type="character" w:styleId="Numerstrony">
    <w:name w:val="page number"/>
    <w:uiPriority w:val="99"/>
    <w:rsid w:val="000C1BCA"/>
    <w:rPr>
      <w:rFonts w:cs="Times New Roman"/>
    </w:rPr>
  </w:style>
  <w:style w:type="character" w:styleId="Odwoaniedokomentarza">
    <w:name w:val="annotation reference"/>
    <w:uiPriority w:val="99"/>
    <w:semiHidden/>
    <w:rsid w:val="00983EA7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983EA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83EA7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3EA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83EA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83EA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3EA7"/>
    <w:rPr>
      <w:rFonts w:ascii="Lucida Grande CE" w:hAnsi="Lucida Grande CE" w:cs="Times New Roman"/>
      <w:sz w:val="18"/>
      <w:szCs w:val="18"/>
    </w:rPr>
  </w:style>
  <w:style w:type="paragraph" w:customStyle="1" w:styleId="Jacek">
    <w:name w:val="Jacek"/>
    <w:basedOn w:val="Normalny"/>
    <w:uiPriority w:val="99"/>
    <w:rsid w:val="0027727D"/>
    <w:pPr>
      <w:widowControl w:val="0"/>
      <w:suppressAutoHyphens/>
      <w:spacing w:after="0" w:line="240" w:lineRule="auto"/>
    </w:pPr>
    <w:rPr>
      <w:rFonts w:ascii="Times New Roman" w:hAnsi="Times New Roman"/>
      <w:color w:val="000000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1578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miłosz</dc:creator>
  <cp:keywords/>
  <dc:description/>
  <cp:lastModifiedBy>spzozrypin</cp:lastModifiedBy>
  <cp:revision>10</cp:revision>
  <cp:lastPrinted>2017-06-08T12:10:00Z</cp:lastPrinted>
  <dcterms:created xsi:type="dcterms:W3CDTF">2017-06-08T15:31:00Z</dcterms:created>
  <dcterms:modified xsi:type="dcterms:W3CDTF">2018-06-21T13:20:00Z</dcterms:modified>
</cp:coreProperties>
</file>