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C3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7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3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1B13F8" w:rsidRPr="0041692F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1B13F8" w:rsidRPr="00CD380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13F8" w:rsidRPr="000E2A47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7FDD" w:rsidRPr="00817FDD" w:rsidRDefault="00CD3802" w:rsidP="00817FDD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26FEA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B26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17FDD" w:rsidRPr="00817FDD">
        <w:rPr>
          <w:rFonts w:cs="Arial"/>
          <w:sz w:val="21"/>
          <w:szCs w:val="21"/>
        </w:rPr>
        <w:t xml:space="preserve"> potrzeby postępowania o udzielenie zamówienia publicznego:</w:t>
      </w:r>
    </w:p>
    <w:p w:rsidR="00817FDD" w:rsidRPr="00817FDD" w:rsidRDefault="00817FDD" w:rsidP="00817FDD">
      <w:pPr>
        <w:spacing w:line="240" w:lineRule="auto"/>
        <w:jc w:val="both"/>
        <w:rPr>
          <w:rFonts w:cs="Arial"/>
        </w:rPr>
      </w:pPr>
      <w:r w:rsidRPr="00817FDD">
        <w:rPr>
          <w:rFonts w:cs="Arial"/>
        </w:rPr>
        <w:t>Dostawa endoprotez przy-nasadowych, do bioder dysplastycznych  z jednoczesnym utworzeniem magazynu depozytowego i użyczeniem napędu ortopedycznego .</w:t>
      </w:r>
    </w:p>
    <w:p w:rsidR="001B13F8" w:rsidRPr="00B26FEA" w:rsidRDefault="00817FDD" w:rsidP="00817FDD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17FDD">
        <w:rPr>
          <w:rFonts w:eastAsia="Times New Roman" w:cs="Arial"/>
          <w:b/>
          <w:bCs/>
          <w:sz w:val="21"/>
          <w:szCs w:val="21"/>
          <w:lang w:eastAsia="pl-PL"/>
        </w:rPr>
        <w:t>Numer sprawy: ZP/PN – 10/2018</w:t>
      </w:r>
      <w:r w:rsidRPr="00817FDD">
        <w:rPr>
          <w:rFonts w:eastAsia="Times New Roman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Pr="00817FDD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Pr="00817FDD">
        <w:rPr>
          <w:rFonts w:cs="Arial"/>
          <w:sz w:val="21"/>
          <w:szCs w:val="21"/>
        </w:rPr>
        <w:t xml:space="preserve">prowadzonego przez SP ZOZ w Rypinie oświadczam, co następuje: </w:t>
      </w:r>
      <w:r w:rsidR="001B13F8" w:rsidRPr="00B26FEA">
        <w:rPr>
          <w:rFonts w:cs="Arial"/>
          <w:sz w:val="21"/>
          <w:szCs w:val="21"/>
        </w:rPr>
        <w:t xml:space="preserve"> </w:t>
      </w:r>
    </w:p>
    <w:p w:rsidR="00601849" w:rsidRPr="00B26FEA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grupy kapitałowej</w:t>
      </w:r>
      <w:r w:rsidRPr="00B26FEA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9F7B73" w:rsidRPr="00B26FEA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B26FEA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601849" w:rsidRPr="00B26FEA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26FEA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26FEA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*.</w:t>
      </w:r>
    </w:p>
    <w:p w:rsidR="00601849" w:rsidRPr="00B26FEA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3802" w:rsidRPr="001B13F8" w:rsidRDefault="00CD3802" w:rsidP="00CD3802">
      <w:pPr>
        <w:suppressAutoHyphens/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601849"/>
    <w:rsid w:val="006C41D8"/>
    <w:rsid w:val="007677B6"/>
    <w:rsid w:val="00817FDD"/>
    <w:rsid w:val="0083300C"/>
    <w:rsid w:val="009920AC"/>
    <w:rsid w:val="009F7B73"/>
    <w:rsid w:val="00B26FEA"/>
    <w:rsid w:val="00B84C15"/>
    <w:rsid w:val="00C37072"/>
    <w:rsid w:val="00C54BF9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722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spzozrypinadm5</cp:lastModifiedBy>
  <cp:revision>9</cp:revision>
  <cp:lastPrinted>2018-06-07T07:27:00Z</cp:lastPrinted>
  <dcterms:created xsi:type="dcterms:W3CDTF">2017-09-04T17:51:00Z</dcterms:created>
  <dcterms:modified xsi:type="dcterms:W3CDTF">2018-06-07T07:27:00Z</dcterms:modified>
</cp:coreProperties>
</file>